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BF" w:rsidRPr="00AC07BF" w:rsidRDefault="00AC07BF" w:rsidP="00AC07B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i/>
          <w:iCs/>
          <w:color w:val="663300"/>
          <w:sz w:val="27"/>
          <w:lang w:eastAsia="it-IT"/>
        </w:rPr>
        <w:t xml:space="preserve">Aula Paolo </w:t>
      </w:r>
      <w:proofErr w:type="spellStart"/>
      <w:r w:rsidRPr="00AC07BF">
        <w:rPr>
          <w:rFonts w:ascii="Times New Roman" w:eastAsia="Times New Roman" w:hAnsi="Times New Roman" w:cs="Times New Roman"/>
          <w:i/>
          <w:iCs/>
          <w:color w:val="663300"/>
          <w:sz w:val="27"/>
          <w:lang w:eastAsia="it-IT"/>
        </w:rPr>
        <w:t>VI</w:t>
      </w:r>
      <w:proofErr w:type="spellEnd"/>
      <w:r w:rsidRPr="00AC07BF">
        <w:rPr>
          <w:rFonts w:ascii="Times New Roman" w:eastAsia="Times New Roman" w:hAnsi="Times New Roman" w:cs="Times New Roman"/>
          <w:i/>
          <w:iCs/>
          <w:color w:val="663300"/>
          <w:sz w:val="27"/>
          <w:szCs w:val="27"/>
          <w:lang w:eastAsia="it-IT"/>
        </w:rPr>
        <w:br/>
      </w:r>
      <w:r w:rsidRPr="00AC07BF">
        <w:rPr>
          <w:rFonts w:ascii="Times New Roman" w:eastAsia="Times New Roman" w:hAnsi="Times New Roman" w:cs="Times New Roman"/>
          <w:i/>
          <w:iCs/>
          <w:color w:val="663300"/>
          <w:sz w:val="27"/>
          <w:lang w:eastAsia="it-IT"/>
        </w:rPr>
        <w:t>Mercoledì, 9 gennaio 2013</w:t>
      </w:r>
    </w:p>
    <w:p w:rsidR="00AC07BF" w:rsidRPr="00AC07BF" w:rsidRDefault="00AC07BF" w:rsidP="00AC07B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b/>
          <w:bCs/>
          <w:color w:val="000000"/>
          <w:sz w:val="27"/>
          <w:szCs w:val="27"/>
          <w:lang w:eastAsia="it-IT"/>
        </w:rPr>
        <w:t>[</w:t>
      </w:r>
      <w:hyperlink r:id="rId4" w:tgtFrame="_blank" w:history="1">
        <w:r w:rsidRPr="00AC07BF">
          <w:rPr>
            <w:rFonts w:ascii="Times New Roman" w:eastAsia="Times New Roman" w:hAnsi="Times New Roman" w:cs="Times New Roman"/>
            <w:b/>
            <w:bCs/>
            <w:color w:val="0000FF"/>
            <w:sz w:val="24"/>
            <w:szCs w:val="24"/>
            <w:u w:val="single"/>
            <w:lang w:eastAsia="it-IT"/>
          </w:rPr>
          <w:t>Video</w:t>
        </w:r>
      </w:hyperlink>
      <w:r w:rsidRPr="00AC07BF">
        <w:rPr>
          <w:rFonts w:ascii="Times New Roman" w:eastAsia="Times New Roman" w:hAnsi="Times New Roman" w:cs="Times New Roman"/>
          <w:b/>
          <w:bCs/>
          <w:color w:val="000000"/>
          <w:sz w:val="24"/>
          <w:szCs w:val="24"/>
          <w:lang w:eastAsia="it-IT"/>
        </w:rPr>
        <w:t>]</w:t>
      </w:r>
    </w:p>
    <w:p w:rsidR="00AC07BF" w:rsidRPr="00AC07BF" w:rsidRDefault="00AC07BF" w:rsidP="00AC07B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 </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b/>
          <w:bCs/>
          <w:i/>
          <w:iCs/>
          <w:color w:val="000000"/>
          <w:sz w:val="27"/>
          <w:szCs w:val="27"/>
          <w:lang w:eastAsia="it-IT"/>
        </w:rPr>
        <w:t>Si è fatto uomo.</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i/>
          <w:iCs/>
          <w:color w:val="000000"/>
          <w:sz w:val="27"/>
          <w:szCs w:val="27"/>
          <w:lang w:eastAsia="it-IT"/>
        </w:rPr>
        <w:t>Cari fratelli e sorelle,</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in questo tempo natalizio ci soffermiamo ancora una volta sul grande mistero di Dio che è sceso dal suo Cielo per entrare nella nostra carne. In Gesù, Dio si è incarnato, è diventato uomo come noi, e così ci ha aperto la strada verso il suo Cielo, verso la comunione piena con Lui.</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In questi giorni, nelle nostre chiese è risuonato più volte il termine “Incarnazione” di Dio, per esprimere la realtà che celebriamo nel Santo Natale: il Figlio di Dio si è fatto uomo, come recitiamo nel</w:t>
      </w:r>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i/>
          <w:iCs/>
          <w:color w:val="000000"/>
          <w:sz w:val="27"/>
          <w:szCs w:val="27"/>
          <w:lang w:eastAsia="it-IT"/>
        </w:rPr>
        <w:t>Credo</w:t>
      </w:r>
      <w:r w:rsidRPr="00AC07BF">
        <w:rPr>
          <w:rFonts w:ascii="Times New Roman" w:eastAsia="Times New Roman" w:hAnsi="Times New Roman" w:cs="Times New Roman"/>
          <w:color w:val="000000"/>
          <w:sz w:val="27"/>
          <w:szCs w:val="27"/>
          <w:lang w:eastAsia="it-IT"/>
        </w:rPr>
        <w:t>. Ma che cosa significa questa parola centrale per la fede cristiana? Incarnazione deriva dal latino “</w:t>
      </w:r>
      <w:proofErr w:type="spellStart"/>
      <w:r w:rsidRPr="00AC07BF">
        <w:rPr>
          <w:rFonts w:ascii="Times New Roman" w:eastAsia="Times New Roman" w:hAnsi="Times New Roman" w:cs="Times New Roman"/>
          <w:i/>
          <w:iCs/>
          <w:color w:val="000000"/>
          <w:sz w:val="27"/>
          <w:szCs w:val="27"/>
          <w:lang w:eastAsia="it-IT"/>
        </w:rPr>
        <w:t>incarnatio</w:t>
      </w:r>
      <w:proofErr w:type="spellEnd"/>
      <w:r w:rsidRPr="00AC07BF">
        <w:rPr>
          <w:rFonts w:ascii="Times New Roman" w:eastAsia="Times New Roman" w:hAnsi="Times New Roman" w:cs="Times New Roman"/>
          <w:color w:val="000000"/>
          <w:sz w:val="27"/>
          <w:szCs w:val="27"/>
          <w:lang w:eastAsia="it-IT"/>
        </w:rPr>
        <w:t xml:space="preserve">”. Sant'Ignazio di </w:t>
      </w:r>
      <w:proofErr w:type="spellStart"/>
      <w:r w:rsidRPr="00AC07BF">
        <w:rPr>
          <w:rFonts w:ascii="Times New Roman" w:eastAsia="Times New Roman" w:hAnsi="Times New Roman" w:cs="Times New Roman"/>
          <w:color w:val="000000"/>
          <w:sz w:val="27"/>
          <w:szCs w:val="27"/>
          <w:lang w:eastAsia="it-IT"/>
        </w:rPr>
        <w:t>Antiochia</w:t>
      </w:r>
      <w:proofErr w:type="spellEnd"/>
      <w:r w:rsidRPr="00AC07BF">
        <w:rPr>
          <w:rFonts w:ascii="Times New Roman" w:eastAsia="Times New Roman" w:hAnsi="Times New Roman" w:cs="Times New Roman"/>
          <w:color w:val="000000"/>
          <w:sz w:val="27"/>
          <w:szCs w:val="27"/>
          <w:lang w:eastAsia="it-IT"/>
        </w:rPr>
        <w:t xml:space="preserve"> - fine del primo secolo - e, soprattutto, sant’</w:t>
      </w:r>
      <w:proofErr w:type="spellStart"/>
      <w:r w:rsidRPr="00AC07BF">
        <w:rPr>
          <w:rFonts w:ascii="Times New Roman" w:eastAsia="Times New Roman" w:hAnsi="Times New Roman" w:cs="Times New Roman"/>
          <w:color w:val="000000"/>
          <w:sz w:val="27"/>
          <w:szCs w:val="27"/>
          <w:lang w:eastAsia="it-IT"/>
        </w:rPr>
        <w:t>Ireneo</w:t>
      </w:r>
      <w:proofErr w:type="spellEnd"/>
      <w:r w:rsidRPr="00AC07BF">
        <w:rPr>
          <w:rFonts w:ascii="Times New Roman" w:eastAsia="Times New Roman" w:hAnsi="Times New Roman" w:cs="Times New Roman"/>
          <w:color w:val="000000"/>
          <w:sz w:val="27"/>
          <w:szCs w:val="27"/>
          <w:lang w:eastAsia="it-IT"/>
        </w:rPr>
        <w:t xml:space="preserve"> hanno usato questo termine riflettendo sul Prologo del Vangelo di san Giovanni, in particolare sull’espressione: “Il Verbo si fece carne” (</w:t>
      </w:r>
      <w:proofErr w:type="spellStart"/>
      <w:r w:rsidRPr="00AC07BF">
        <w:rPr>
          <w:rFonts w:ascii="Times New Roman" w:eastAsia="Times New Roman" w:hAnsi="Times New Roman" w:cs="Times New Roman"/>
          <w:i/>
          <w:iCs/>
          <w:color w:val="000000"/>
          <w:sz w:val="27"/>
          <w:szCs w:val="27"/>
          <w:lang w:eastAsia="it-IT"/>
        </w:rPr>
        <w:t>Gv</w:t>
      </w:r>
      <w:proofErr w:type="spellEnd"/>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 xml:space="preserve">1,14). Qui la parola “carne”, secondo l'uso ebraico, indica l’uomo nella sua integralità, tutto l'uomo, ma proprio sotto l’aspetto della sua caducità e temporalità, della sua povertà e contingenza. Questo per dirci che la salvezza portata dal Dio fattosi carne in Gesù di </w:t>
      </w:r>
      <w:proofErr w:type="spellStart"/>
      <w:r w:rsidRPr="00AC07BF">
        <w:rPr>
          <w:rFonts w:ascii="Times New Roman" w:eastAsia="Times New Roman" w:hAnsi="Times New Roman" w:cs="Times New Roman"/>
          <w:color w:val="000000"/>
          <w:sz w:val="27"/>
          <w:szCs w:val="27"/>
          <w:lang w:eastAsia="it-IT"/>
        </w:rPr>
        <w:t>Nazaret</w:t>
      </w:r>
      <w:proofErr w:type="spellEnd"/>
      <w:r w:rsidRPr="00AC07BF">
        <w:rPr>
          <w:rFonts w:ascii="Times New Roman" w:eastAsia="Times New Roman" w:hAnsi="Times New Roman" w:cs="Times New Roman"/>
          <w:color w:val="000000"/>
          <w:sz w:val="27"/>
          <w:szCs w:val="27"/>
          <w:lang w:eastAsia="it-IT"/>
        </w:rPr>
        <w:t xml:space="preserve"> tocca l’uomo nella sua realtà concreta e in qualunque situazione si trovi. Dio ha assunto la condizione umana per sanarla da tutto ciò che la separa da Lui, per permetterci di chiamarlo, nel suo Figlio Unigenito, con il nome di “</w:t>
      </w:r>
      <w:proofErr w:type="spellStart"/>
      <w:r w:rsidRPr="00AC07BF">
        <w:rPr>
          <w:rFonts w:ascii="Times New Roman" w:eastAsia="Times New Roman" w:hAnsi="Times New Roman" w:cs="Times New Roman"/>
          <w:color w:val="000000"/>
          <w:sz w:val="27"/>
          <w:szCs w:val="27"/>
          <w:lang w:eastAsia="it-IT"/>
        </w:rPr>
        <w:t>Abbà</w:t>
      </w:r>
      <w:proofErr w:type="spellEnd"/>
      <w:r w:rsidRPr="00AC07BF">
        <w:rPr>
          <w:rFonts w:ascii="Times New Roman" w:eastAsia="Times New Roman" w:hAnsi="Times New Roman" w:cs="Times New Roman"/>
          <w:color w:val="000000"/>
          <w:sz w:val="27"/>
          <w:szCs w:val="27"/>
          <w:lang w:eastAsia="it-IT"/>
        </w:rPr>
        <w:t>, Padre” ed essere veramente figli di Dio. Sant’</w:t>
      </w:r>
      <w:proofErr w:type="spellStart"/>
      <w:r w:rsidRPr="00AC07BF">
        <w:rPr>
          <w:rFonts w:ascii="Times New Roman" w:eastAsia="Times New Roman" w:hAnsi="Times New Roman" w:cs="Times New Roman"/>
          <w:color w:val="000000"/>
          <w:sz w:val="27"/>
          <w:szCs w:val="27"/>
          <w:lang w:eastAsia="it-IT"/>
        </w:rPr>
        <w:t>Ireneo</w:t>
      </w:r>
      <w:proofErr w:type="spellEnd"/>
      <w:r w:rsidRPr="00AC07BF">
        <w:rPr>
          <w:rFonts w:ascii="Times New Roman" w:eastAsia="Times New Roman" w:hAnsi="Times New Roman" w:cs="Times New Roman"/>
          <w:color w:val="000000"/>
          <w:sz w:val="27"/>
          <w:szCs w:val="27"/>
          <w:lang w:eastAsia="it-IT"/>
        </w:rPr>
        <w:t xml:space="preserve"> afferma: «Questo è il motivo per cui il Verbo si è fatto uomo, e il Figlio di Dio, Figlio dell’uomo: perché l’uomo, entrando in comunione con il Verbo e ricevendo così la filiazione divina, diventasse figlio di Dio» (</w:t>
      </w:r>
      <w:proofErr w:type="spellStart"/>
      <w:r w:rsidRPr="00AC07BF">
        <w:rPr>
          <w:rFonts w:ascii="Times New Roman" w:eastAsia="Times New Roman" w:hAnsi="Times New Roman" w:cs="Times New Roman"/>
          <w:i/>
          <w:iCs/>
          <w:color w:val="000000"/>
          <w:sz w:val="27"/>
          <w:szCs w:val="27"/>
          <w:lang w:eastAsia="it-IT"/>
        </w:rPr>
        <w:t>Adversus</w:t>
      </w:r>
      <w:proofErr w:type="spellEnd"/>
      <w:r w:rsidRPr="00AC07BF">
        <w:rPr>
          <w:rFonts w:ascii="Times New Roman" w:eastAsia="Times New Roman" w:hAnsi="Times New Roman" w:cs="Times New Roman"/>
          <w:i/>
          <w:iCs/>
          <w:color w:val="000000"/>
          <w:sz w:val="27"/>
          <w:szCs w:val="27"/>
          <w:lang w:eastAsia="it-IT"/>
        </w:rPr>
        <w:t xml:space="preserve"> </w:t>
      </w:r>
      <w:proofErr w:type="spellStart"/>
      <w:r w:rsidRPr="00AC07BF">
        <w:rPr>
          <w:rFonts w:ascii="Times New Roman" w:eastAsia="Times New Roman" w:hAnsi="Times New Roman" w:cs="Times New Roman"/>
          <w:i/>
          <w:iCs/>
          <w:color w:val="000000"/>
          <w:sz w:val="27"/>
          <w:szCs w:val="27"/>
          <w:lang w:eastAsia="it-IT"/>
        </w:rPr>
        <w:t>haereses</w:t>
      </w:r>
      <w:proofErr w:type="spellEnd"/>
      <w:r w:rsidRPr="00AC07BF">
        <w:rPr>
          <w:rFonts w:ascii="Times New Roman" w:eastAsia="Times New Roman" w:hAnsi="Times New Roman" w:cs="Times New Roman"/>
          <w:color w:val="000000"/>
          <w:sz w:val="27"/>
          <w:szCs w:val="27"/>
          <w:lang w:eastAsia="it-IT"/>
        </w:rPr>
        <w:t>, 3,19,1:</w:t>
      </w:r>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i/>
          <w:iCs/>
          <w:color w:val="000000"/>
          <w:sz w:val="27"/>
          <w:szCs w:val="27"/>
          <w:lang w:eastAsia="it-IT"/>
        </w:rPr>
        <w:t>PG</w:t>
      </w:r>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 xml:space="preserve">7,939; </w:t>
      </w:r>
      <w:proofErr w:type="spellStart"/>
      <w:r w:rsidRPr="00AC07BF">
        <w:rPr>
          <w:rFonts w:ascii="Times New Roman" w:eastAsia="Times New Roman" w:hAnsi="Times New Roman" w:cs="Times New Roman"/>
          <w:color w:val="000000"/>
          <w:sz w:val="27"/>
          <w:szCs w:val="27"/>
          <w:lang w:eastAsia="it-IT"/>
        </w:rPr>
        <w:t>cfr</w:t>
      </w:r>
      <w:hyperlink r:id="rId5" w:history="1">
        <w:r w:rsidRPr="00AC07BF">
          <w:rPr>
            <w:rFonts w:ascii="Times New Roman" w:eastAsia="Times New Roman" w:hAnsi="Times New Roman" w:cs="Times New Roman"/>
            <w:i/>
            <w:iCs/>
            <w:color w:val="0000FF"/>
            <w:sz w:val="27"/>
            <w:u w:val="single"/>
            <w:lang w:eastAsia="it-IT"/>
          </w:rPr>
          <w:t>Catechismo</w:t>
        </w:r>
        <w:proofErr w:type="spellEnd"/>
        <w:r w:rsidRPr="00AC07BF">
          <w:rPr>
            <w:rFonts w:ascii="Times New Roman" w:eastAsia="Times New Roman" w:hAnsi="Times New Roman" w:cs="Times New Roman"/>
            <w:i/>
            <w:iCs/>
            <w:color w:val="0000FF"/>
            <w:sz w:val="27"/>
            <w:u w:val="single"/>
            <w:lang w:eastAsia="it-IT"/>
          </w:rPr>
          <w:t xml:space="preserve"> della Chiesa Cattolica</w:t>
        </w:r>
      </w:hyperlink>
      <w:r w:rsidRPr="00AC07BF">
        <w:rPr>
          <w:rFonts w:ascii="Times New Roman" w:eastAsia="Times New Roman" w:hAnsi="Times New Roman" w:cs="Times New Roman"/>
          <w:color w:val="000000"/>
          <w:sz w:val="27"/>
          <w:szCs w:val="27"/>
          <w:lang w:eastAsia="it-IT"/>
        </w:rPr>
        <w:t>, 460).</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 xml:space="preserve">“Il Verbo si fece carne” è una di quelle verità a cui ci siamo così abituati che quasi non ci colpisce più la grandezza dell’evento che essa esprime. Ed effettivamente in questo periodo natalizio, in cui tale espressione ritorna spesso nella liturgia, a volte si è più attenti agli aspetti esteriori, ai “colori” della festa, che al cuore della grande novità cristiana che celebriamo: qualcosa di assolutamente impensabile, che solo Dio poteva operare e in cui possiamo entrare solamente con la fede. </w:t>
      </w:r>
      <w:proofErr w:type="spellStart"/>
      <w:r w:rsidRPr="00AC07BF">
        <w:rPr>
          <w:rFonts w:ascii="Times New Roman" w:eastAsia="Times New Roman" w:hAnsi="Times New Roman" w:cs="Times New Roman"/>
          <w:color w:val="000000"/>
          <w:sz w:val="27"/>
          <w:szCs w:val="27"/>
          <w:lang w:eastAsia="it-IT"/>
        </w:rPr>
        <w:t>Il</w:t>
      </w:r>
      <w:r w:rsidRPr="00AC07BF">
        <w:rPr>
          <w:rFonts w:ascii="Times New Roman" w:eastAsia="Times New Roman" w:hAnsi="Times New Roman" w:cs="Times New Roman"/>
          <w:i/>
          <w:iCs/>
          <w:color w:val="000000"/>
          <w:sz w:val="27"/>
          <w:szCs w:val="27"/>
          <w:lang w:eastAsia="it-IT"/>
        </w:rPr>
        <w:t>Logos</w:t>
      </w:r>
      <w:proofErr w:type="spellEnd"/>
      <w:r w:rsidRPr="00AC07BF">
        <w:rPr>
          <w:rFonts w:ascii="Times New Roman" w:eastAsia="Times New Roman" w:hAnsi="Times New Roman" w:cs="Times New Roman"/>
          <w:color w:val="000000"/>
          <w:sz w:val="27"/>
          <w:szCs w:val="27"/>
          <w:lang w:eastAsia="it-IT"/>
        </w:rPr>
        <w:t>, che è presso Dio, il</w:t>
      </w:r>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i/>
          <w:iCs/>
          <w:color w:val="000000"/>
          <w:sz w:val="27"/>
          <w:szCs w:val="27"/>
          <w:lang w:eastAsia="it-IT"/>
        </w:rPr>
        <w:t>Logos</w:t>
      </w:r>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che è Dio, il Creatore del mondo, (cfr</w:t>
      </w:r>
      <w:r w:rsidRPr="00AC07BF">
        <w:rPr>
          <w:rFonts w:ascii="Times New Roman" w:eastAsia="Times New Roman" w:hAnsi="Times New Roman" w:cs="Times New Roman"/>
          <w:color w:val="000000"/>
          <w:sz w:val="27"/>
          <w:lang w:eastAsia="it-IT"/>
        </w:rPr>
        <w:t> </w:t>
      </w:r>
      <w:proofErr w:type="spellStart"/>
      <w:r w:rsidRPr="00AC07BF">
        <w:rPr>
          <w:rFonts w:ascii="Times New Roman" w:eastAsia="Times New Roman" w:hAnsi="Times New Roman" w:cs="Times New Roman"/>
          <w:i/>
          <w:iCs/>
          <w:color w:val="000000"/>
          <w:sz w:val="27"/>
          <w:szCs w:val="27"/>
          <w:lang w:eastAsia="it-IT"/>
        </w:rPr>
        <w:t>Gv</w:t>
      </w:r>
      <w:proofErr w:type="spellEnd"/>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1,1), per il quale furono create tutte le cose (cfr 1,3), che ha accompagnato e accompagna gli uomini nella storia con la sua luce (cfr 1,4-5; 1,9), diventa uno tra gli altri, prende dimora in mezzo a noi, diventa uno di noi (cfr 1,14). Il</w:t>
      </w:r>
      <w:r w:rsidRPr="00AC07BF">
        <w:rPr>
          <w:rFonts w:ascii="Times New Roman" w:eastAsia="Times New Roman" w:hAnsi="Times New Roman" w:cs="Times New Roman"/>
          <w:color w:val="000000"/>
          <w:sz w:val="27"/>
          <w:lang w:eastAsia="it-IT"/>
        </w:rPr>
        <w:t> </w:t>
      </w:r>
      <w:hyperlink r:id="rId6" w:history="1">
        <w:r w:rsidRPr="00AC07BF">
          <w:rPr>
            <w:rFonts w:ascii="Times New Roman" w:eastAsia="Times New Roman" w:hAnsi="Times New Roman" w:cs="Times New Roman"/>
            <w:color w:val="0000FF"/>
            <w:sz w:val="27"/>
            <w:u w:val="single"/>
            <w:lang w:eastAsia="it-IT"/>
          </w:rPr>
          <w:t>Concilio Ecumenico Vaticano II</w:t>
        </w:r>
      </w:hyperlink>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 xml:space="preserve">afferma: «Il Figlio di Dio … ha lavorato con mani d’uomo, ha pensato con mente d’uomo, ha agito con volontà d’uomo, ha amato con cuore d’uomo. Nascendo da Maria Vergine, egli si è fatto veramente uno </w:t>
      </w:r>
      <w:r w:rsidRPr="00AC07BF">
        <w:rPr>
          <w:rFonts w:ascii="Times New Roman" w:eastAsia="Times New Roman" w:hAnsi="Times New Roman" w:cs="Times New Roman"/>
          <w:color w:val="000000"/>
          <w:sz w:val="27"/>
          <w:szCs w:val="27"/>
          <w:lang w:eastAsia="it-IT"/>
        </w:rPr>
        <w:lastRenderedPageBreak/>
        <w:t>di noi, in tutto simile a noi fuorché nel peccato» (Cost.</w:t>
      </w:r>
      <w:r w:rsidRPr="00AC07BF">
        <w:rPr>
          <w:rFonts w:ascii="Times New Roman" w:eastAsia="Times New Roman" w:hAnsi="Times New Roman" w:cs="Times New Roman"/>
          <w:color w:val="000000"/>
          <w:sz w:val="27"/>
          <w:lang w:eastAsia="it-IT"/>
        </w:rPr>
        <w:t> </w:t>
      </w:r>
      <w:proofErr w:type="spellStart"/>
      <w:r w:rsidRPr="00AC07BF">
        <w:rPr>
          <w:rFonts w:ascii="Times New Roman" w:eastAsia="Times New Roman" w:hAnsi="Times New Roman" w:cs="Times New Roman"/>
          <w:i/>
          <w:iCs/>
          <w:color w:val="000000"/>
          <w:sz w:val="27"/>
          <w:szCs w:val="27"/>
          <w:lang w:eastAsia="it-IT"/>
        </w:rPr>
        <w:fldChar w:fldCharType="begin"/>
      </w:r>
      <w:r w:rsidRPr="00AC07BF">
        <w:rPr>
          <w:rFonts w:ascii="Times New Roman" w:eastAsia="Times New Roman" w:hAnsi="Times New Roman" w:cs="Times New Roman"/>
          <w:i/>
          <w:iCs/>
          <w:color w:val="000000"/>
          <w:sz w:val="27"/>
          <w:szCs w:val="27"/>
          <w:lang w:eastAsia="it-IT"/>
        </w:rPr>
        <w:instrText xml:space="preserve"> HYPERLINK "http://www.vatican.va/archive/hist_councils/ii_vatican_council/documents/vat-ii_const_19651207_gaudium-et-spes_it.html" </w:instrText>
      </w:r>
      <w:r w:rsidRPr="00AC07BF">
        <w:rPr>
          <w:rFonts w:ascii="Times New Roman" w:eastAsia="Times New Roman" w:hAnsi="Times New Roman" w:cs="Times New Roman"/>
          <w:i/>
          <w:iCs/>
          <w:color w:val="000000"/>
          <w:sz w:val="27"/>
          <w:szCs w:val="27"/>
          <w:lang w:eastAsia="it-IT"/>
        </w:rPr>
        <w:fldChar w:fldCharType="separate"/>
      </w:r>
      <w:r w:rsidRPr="00AC07BF">
        <w:rPr>
          <w:rFonts w:ascii="Times New Roman" w:eastAsia="Times New Roman" w:hAnsi="Times New Roman" w:cs="Times New Roman"/>
          <w:i/>
          <w:iCs/>
          <w:color w:val="0000FF"/>
          <w:sz w:val="27"/>
          <w:u w:val="single"/>
          <w:lang w:eastAsia="it-IT"/>
        </w:rPr>
        <w:t>Gaudium</w:t>
      </w:r>
      <w:proofErr w:type="spellEnd"/>
      <w:r w:rsidRPr="00AC07BF">
        <w:rPr>
          <w:rFonts w:ascii="Times New Roman" w:eastAsia="Times New Roman" w:hAnsi="Times New Roman" w:cs="Times New Roman"/>
          <w:i/>
          <w:iCs/>
          <w:color w:val="0000FF"/>
          <w:sz w:val="27"/>
          <w:u w:val="single"/>
          <w:lang w:eastAsia="it-IT"/>
        </w:rPr>
        <w:t xml:space="preserve"> </w:t>
      </w:r>
      <w:proofErr w:type="spellStart"/>
      <w:r w:rsidRPr="00AC07BF">
        <w:rPr>
          <w:rFonts w:ascii="Times New Roman" w:eastAsia="Times New Roman" w:hAnsi="Times New Roman" w:cs="Times New Roman"/>
          <w:i/>
          <w:iCs/>
          <w:color w:val="0000FF"/>
          <w:sz w:val="27"/>
          <w:u w:val="single"/>
          <w:lang w:eastAsia="it-IT"/>
        </w:rPr>
        <w:t>et</w:t>
      </w:r>
      <w:proofErr w:type="spellEnd"/>
      <w:r w:rsidRPr="00AC07BF">
        <w:rPr>
          <w:rFonts w:ascii="Times New Roman" w:eastAsia="Times New Roman" w:hAnsi="Times New Roman" w:cs="Times New Roman"/>
          <w:i/>
          <w:iCs/>
          <w:color w:val="0000FF"/>
          <w:sz w:val="27"/>
          <w:u w:val="single"/>
          <w:lang w:eastAsia="it-IT"/>
        </w:rPr>
        <w:t xml:space="preserve"> </w:t>
      </w:r>
      <w:proofErr w:type="spellStart"/>
      <w:r w:rsidRPr="00AC07BF">
        <w:rPr>
          <w:rFonts w:ascii="Times New Roman" w:eastAsia="Times New Roman" w:hAnsi="Times New Roman" w:cs="Times New Roman"/>
          <w:i/>
          <w:iCs/>
          <w:color w:val="0000FF"/>
          <w:sz w:val="27"/>
          <w:u w:val="single"/>
          <w:lang w:eastAsia="it-IT"/>
        </w:rPr>
        <w:t>spes</w:t>
      </w:r>
      <w:proofErr w:type="spellEnd"/>
      <w:r w:rsidRPr="00AC07BF">
        <w:rPr>
          <w:rFonts w:ascii="Times New Roman" w:eastAsia="Times New Roman" w:hAnsi="Times New Roman" w:cs="Times New Roman"/>
          <w:i/>
          <w:iCs/>
          <w:color w:val="000000"/>
          <w:sz w:val="27"/>
          <w:szCs w:val="27"/>
          <w:lang w:eastAsia="it-IT"/>
        </w:rPr>
        <w:fldChar w:fldCharType="end"/>
      </w:r>
      <w:r w:rsidRPr="00AC07BF">
        <w:rPr>
          <w:rFonts w:ascii="Times New Roman" w:eastAsia="Times New Roman" w:hAnsi="Times New Roman" w:cs="Times New Roman"/>
          <w:color w:val="000000"/>
          <w:sz w:val="27"/>
          <w:szCs w:val="27"/>
          <w:lang w:eastAsia="it-IT"/>
        </w:rPr>
        <w:t>, 22). E’ importante allora recuperare lo stupore di fronte a questo mistero, lasciarci avvolgere dalla grandezza di questo evento: Dio, il vero Dio, Creatore di tutto, ha percorso come uomo le nostre strade, entrando nel tempo dell’uomo, per comunicarci la sua stessa vita (cfr</w:t>
      </w:r>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i/>
          <w:iCs/>
          <w:color w:val="000000"/>
          <w:sz w:val="27"/>
          <w:szCs w:val="27"/>
          <w:lang w:eastAsia="it-IT"/>
        </w:rPr>
        <w:t xml:space="preserve">1 </w:t>
      </w:r>
      <w:proofErr w:type="spellStart"/>
      <w:r w:rsidRPr="00AC07BF">
        <w:rPr>
          <w:rFonts w:ascii="Times New Roman" w:eastAsia="Times New Roman" w:hAnsi="Times New Roman" w:cs="Times New Roman"/>
          <w:i/>
          <w:iCs/>
          <w:color w:val="000000"/>
          <w:sz w:val="27"/>
          <w:szCs w:val="27"/>
          <w:lang w:eastAsia="it-IT"/>
        </w:rPr>
        <w:t>Gv</w:t>
      </w:r>
      <w:proofErr w:type="spellEnd"/>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1,1-4). E lo ha fatto non con lo splendore di un sovrano, che assoggetta con il suo potere il mondo, ma con l’umiltà di un bambino.</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Vorrei sottolineare un secondo elemento. Nel Santo Natale di solito si scambia qualche dono con le persone più vicine. Talvolta può essere un gesto fatto per convenzione, ma generalmente esprime affetto, è un segno di amore e di stima. Nella preghiera sulle offerte della Messa dell’aurora della Solennità di Natale la Chiesa prega così: «Accetta, o Padre, la nostra offerta in questa notte di luce, e per questo misterioso scambio di doni trasformaci nel Cristo tuo Figlio, che ha innalzato l’uomo accanto a te nella gloria». Il pensiero della donazione, quindi, è al centro della liturgia e richiama alla nostra coscienza l’originario dono del Natale: in quella notte santa Dio, facendosi carne, ha voluto farsi dono per gli uomini, ha dato se stesso per noi; Dio ha fatto del suo Figlio unico un dono per noi, ha assunto la nostra umanità per donarci la sua divinità. Questo è il grande dono. Anche nel nostro donare non è importante che un regalo sia costoso o meno; chi non riesce a donare un po’ di se stesso, dona sempre troppo poco; anzi, a volte si cerca proprio di sostituire il cuore e l’impegno di donazione di sé con il denaro, con cose materiali. Il mistero dell’Incarnazione sta ad indicare che Dio non ha fatto così: non ha donato qualcosa, ma ha donato se stesso nel suo Figlio Unigenito. Troviamo qui il modello del nostro donare, perché le nostre relazioni, specialmente quelle più importanti, siano guidate dalla gratuità dell'amore.</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Vorrei offrire una terza riflessione: il fatto dell’Incarnazione, di Dio che si fa uomo come noi, ci mostra l’inaudito realismo dell’amore divino. L’agire di Dio, infatti, non si limita alle parole, anzi potremmo dire che Egli non si accontenta di parlare, ma si immerge nella nostra storia e assume su di sé la fatica e il peso della vita umana. Il Figlio di Dio si è fatto veramente uomo, è nato dalla Vergine Maria, in un tempo e in un luogo determinati, a Betlemme durante il regno dell’imperatore Augusto, sotto il governatore Quirino (cfr</w:t>
      </w:r>
      <w:r w:rsidRPr="00AC07BF">
        <w:rPr>
          <w:rFonts w:ascii="Times New Roman" w:eastAsia="Times New Roman" w:hAnsi="Times New Roman" w:cs="Times New Roman"/>
          <w:color w:val="000000"/>
          <w:sz w:val="27"/>
          <w:lang w:eastAsia="it-IT"/>
        </w:rPr>
        <w:t> </w:t>
      </w:r>
      <w:proofErr w:type="spellStart"/>
      <w:r w:rsidRPr="00AC07BF">
        <w:rPr>
          <w:rFonts w:ascii="Times New Roman" w:eastAsia="Times New Roman" w:hAnsi="Times New Roman" w:cs="Times New Roman"/>
          <w:i/>
          <w:iCs/>
          <w:color w:val="000000"/>
          <w:sz w:val="27"/>
          <w:szCs w:val="27"/>
          <w:lang w:eastAsia="it-IT"/>
        </w:rPr>
        <w:t>Lc</w:t>
      </w:r>
      <w:proofErr w:type="spellEnd"/>
      <w:r w:rsidRPr="00AC07BF">
        <w:rPr>
          <w:rFonts w:ascii="Times New Roman" w:eastAsia="Times New Roman" w:hAnsi="Times New Roman" w:cs="Times New Roman"/>
          <w:i/>
          <w:iCs/>
          <w:color w:val="000000"/>
          <w:sz w:val="27"/>
          <w:lang w:eastAsia="it-IT"/>
        </w:rPr>
        <w:t> </w:t>
      </w:r>
      <w:r w:rsidRPr="00AC07BF">
        <w:rPr>
          <w:rFonts w:ascii="Times New Roman" w:eastAsia="Times New Roman" w:hAnsi="Times New Roman" w:cs="Times New Roman"/>
          <w:color w:val="000000"/>
          <w:sz w:val="27"/>
          <w:szCs w:val="27"/>
          <w:lang w:eastAsia="it-IT"/>
        </w:rPr>
        <w:t>2,1-2); è cresciuto in una famiglia, ha avuto degli amici, ha formato un gruppo di discepoli, ha istruito gli Apostoli per continuare la sua missione, ha terminato il corso della sua vita terrena sulla croce. Questo modo di agire di Dio è un forte stimolo ad interrogarci sul realismo della nostra fede, che non deve essere limitata alla sfera del sentimento, delle emozioni, ma deve entrare nel concreto della nostra esistenza, deve toccare cioè la nostra vita di ogni giorno e orientarla anche in modo pratico. Dio non si è fermato alle parole, ma ci ha indicato come vivere, condividendo la nostra stessa esperienza, fuorché nel peccato. Il Catechismo di san Pio X, che alcuni di noi hanno studiato da ragazzi, con la sua essenzialità, alla domanda: «Per vivere secondo Dio, che cosa dobbiamo fare?», dà questa risposta: «Per vivere secondo Dio dobbiamo credere le verità rivelate da Lui e osservare i suoi comandamenti con l'aiuto della sua grazia, che si ottiene mediante i sacramenti e l'orazione». La fede ha un aspetto fondamentale che interessa non solo la mente e il cuore, ma tutta la nostra vita.</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lastRenderedPageBreak/>
        <w:t>Un ultimo elemento propongo alla vostra riflessione. San Giovanni afferma che il Verbo, il</w:t>
      </w:r>
      <w:r w:rsidRPr="00AC07BF">
        <w:rPr>
          <w:rFonts w:ascii="Times New Roman" w:eastAsia="Times New Roman" w:hAnsi="Times New Roman" w:cs="Times New Roman"/>
          <w:color w:val="000000"/>
          <w:sz w:val="27"/>
          <w:lang w:eastAsia="it-IT"/>
        </w:rPr>
        <w:t> </w:t>
      </w:r>
      <w:proofErr w:type="spellStart"/>
      <w:r w:rsidRPr="00AC07BF">
        <w:rPr>
          <w:rFonts w:ascii="Times New Roman" w:eastAsia="Times New Roman" w:hAnsi="Times New Roman" w:cs="Times New Roman"/>
          <w:i/>
          <w:iCs/>
          <w:color w:val="000000"/>
          <w:sz w:val="27"/>
          <w:szCs w:val="27"/>
          <w:lang w:eastAsia="it-IT"/>
        </w:rPr>
        <w:t>Logos</w:t>
      </w:r>
      <w:r w:rsidRPr="00AC07BF">
        <w:rPr>
          <w:rFonts w:ascii="Times New Roman" w:eastAsia="Times New Roman" w:hAnsi="Times New Roman" w:cs="Times New Roman"/>
          <w:color w:val="000000"/>
          <w:sz w:val="27"/>
          <w:szCs w:val="27"/>
          <w:lang w:eastAsia="it-IT"/>
        </w:rPr>
        <w:t>era</w:t>
      </w:r>
      <w:proofErr w:type="spellEnd"/>
      <w:r w:rsidRPr="00AC07BF">
        <w:rPr>
          <w:rFonts w:ascii="Times New Roman" w:eastAsia="Times New Roman" w:hAnsi="Times New Roman" w:cs="Times New Roman"/>
          <w:color w:val="000000"/>
          <w:sz w:val="27"/>
          <w:szCs w:val="27"/>
          <w:lang w:eastAsia="it-IT"/>
        </w:rPr>
        <w:t xml:space="preserve"> fin dal principio presso Dio, e che tutto è stato fatto per mezzo del Verbo e nulla di ciò che esiste è stato fatto senza di Lui (cfr</w:t>
      </w:r>
      <w:r w:rsidRPr="00AC07BF">
        <w:rPr>
          <w:rFonts w:ascii="Times New Roman" w:eastAsia="Times New Roman" w:hAnsi="Times New Roman" w:cs="Times New Roman"/>
          <w:color w:val="000000"/>
          <w:sz w:val="27"/>
          <w:lang w:eastAsia="it-IT"/>
        </w:rPr>
        <w:t> </w:t>
      </w:r>
      <w:proofErr w:type="spellStart"/>
      <w:r w:rsidRPr="00AC07BF">
        <w:rPr>
          <w:rFonts w:ascii="Times New Roman" w:eastAsia="Times New Roman" w:hAnsi="Times New Roman" w:cs="Times New Roman"/>
          <w:i/>
          <w:iCs/>
          <w:color w:val="000000"/>
          <w:sz w:val="27"/>
          <w:szCs w:val="27"/>
          <w:lang w:eastAsia="it-IT"/>
        </w:rPr>
        <w:t>Gv</w:t>
      </w:r>
      <w:proofErr w:type="spellEnd"/>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1,1-3). L’Evangelista allude chiaramente al racconto della creazione che si trova nei primi capitoli del Libro della Genesi, e lo rilegge alla luce di Cristo. Questo è un criterio fondamentale nella lettura cristiana della Bibbia: l’Antico e il Nuovo Testamento vanno sempre letti insieme e a partire dal Nuovo si dischiude il senso più profondo anche dell’Antico. Quello stesso Verbo, che esiste da sempre presso Dio, che è Dio Egli stesso e per mezzo del quale e in vista del quale tutto è stato creato (cfr</w:t>
      </w:r>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i/>
          <w:iCs/>
          <w:color w:val="000000"/>
          <w:sz w:val="27"/>
          <w:szCs w:val="27"/>
          <w:lang w:eastAsia="it-IT"/>
        </w:rPr>
        <w:t>Col</w:t>
      </w:r>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1,16-17), si è fatto uomo: il Dio eterno e infinito si è immerso nella finitezza umana, nella sua creatura, per ricondurre l’uomo e l’intera creazione a Lui. Il</w:t>
      </w:r>
      <w:r w:rsidRPr="00AC07BF">
        <w:rPr>
          <w:rFonts w:ascii="Times New Roman" w:eastAsia="Times New Roman" w:hAnsi="Times New Roman" w:cs="Times New Roman"/>
          <w:color w:val="000000"/>
          <w:sz w:val="27"/>
          <w:lang w:eastAsia="it-IT"/>
        </w:rPr>
        <w:t> </w:t>
      </w:r>
      <w:hyperlink r:id="rId7" w:history="1">
        <w:r w:rsidRPr="00AC07BF">
          <w:rPr>
            <w:rFonts w:ascii="Times New Roman" w:eastAsia="Times New Roman" w:hAnsi="Times New Roman" w:cs="Times New Roman"/>
            <w:i/>
            <w:iCs/>
            <w:color w:val="0000FF"/>
            <w:sz w:val="27"/>
            <w:u w:val="single"/>
            <w:lang w:eastAsia="it-IT"/>
          </w:rPr>
          <w:t>Catechismo della Chiesa Cattolica</w:t>
        </w:r>
      </w:hyperlink>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afferma: «La prima creazione trova il suo senso e il suo vertice nella nuova creazione in Cristo, il cui splendore supera quello della prima» (n. 349). I Padri della Chiesa hanno accostato Gesù ad Adamo, tanto da definirlo «secondo Adamo» o l’Adamo definitivo, l’immagine perfetta di Dio. Con l’Incarnazione del Figlio di Dio avviene una nuova creazione, che dona la risposta completa alla domanda «Chi è l’uomo?». Solo in Gesù si manifesta compiutamente il progetto di Dio sull’essere umano: Egli è l’uomo definitivo secondo Dio. Il</w:t>
      </w:r>
      <w:r w:rsidRPr="00AC07BF">
        <w:rPr>
          <w:rFonts w:ascii="Times New Roman" w:eastAsia="Times New Roman" w:hAnsi="Times New Roman" w:cs="Times New Roman"/>
          <w:color w:val="000000"/>
          <w:sz w:val="27"/>
          <w:lang w:eastAsia="it-IT"/>
        </w:rPr>
        <w:t> </w:t>
      </w:r>
      <w:hyperlink r:id="rId8" w:history="1">
        <w:r w:rsidRPr="00AC07BF">
          <w:rPr>
            <w:rFonts w:ascii="Times New Roman" w:eastAsia="Times New Roman" w:hAnsi="Times New Roman" w:cs="Times New Roman"/>
            <w:color w:val="0000FF"/>
            <w:sz w:val="27"/>
            <w:u w:val="single"/>
            <w:lang w:eastAsia="it-IT"/>
          </w:rPr>
          <w:t>Concilio Vaticano II</w:t>
        </w:r>
      </w:hyperlink>
      <w:r w:rsidRPr="00AC07BF">
        <w:rPr>
          <w:rFonts w:ascii="Times New Roman" w:eastAsia="Times New Roman" w:hAnsi="Times New Roman" w:cs="Times New Roman"/>
          <w:color w:val="000000"/>
          <w:sz w:val="27"/>
          <w:lang w:eastAsia="it-IT"/>
        </w:rPr>
        <w:t> </w:t>
      </w:r>
      <w:r w:rsidRPr="00AC07BF">
        <w:rPr>
          <w:rFonts w:ascii="Times New Roman" w:eastAsia="Times New Roman" w:hAnsi="Times New Roman" w:cs="Times New Roman"/>
          <w:color w:val="000000"/>
          <w:sz w:val="27"/>
          <w:szCs w:val="27"/>
          <w:lang w:eastAsia="it-IT"/>
        </w:rPr>
        <w:t>lo ribadisce con forza: «In realtà solamente nel mistero del Verbo incarnato trova vera luce il mistero dell’uomo... Cristo, nuovo Adamo, manifesta pienamente l’uomo all’uomo e gli svela la sua altissima vocazione» (Cost.</w:t>
      </w:r>
      <w:r w:rsidRPr="00AC07BF">
        <w:rPr>
          <w:rFonts w:ascii="Times New Roman" w:eastAsia="Times New Roman" w:hAnsi="Times New Roman" w:cs="Times New Roman"/>
          <w:color w:val="000000"/>
          <w:sz w:val="27"/>
          <w:lang w:eastAsia="it-IT"/>
        </w:rPr>
        <w:t> </w:t>
      </w:r>
      <w:proofErr w:type="spellStart"/>
      <w:r w:rsidRPr="00AC07BF">
        <w:rPr>
          <w:rFonts w:ascii="Times New Roman" w:eastAsia="Times New Roman" w:hAnsi="Times New Roman" w:cs="Times New Roman"/>
          <w:i/>
          <w:iCs/>
          <w:color w:val="000000"/>
          <w:sz w:val="27"/>
          <w:szCs w:val="27"/>
          <w:lang w:eastAsia="it-IT"/>
        </w:rPr>
        <w:fldChar w:fldCharType="begin"/>
      </w:r>
      <w:r w:rsidRPr="00AC07BF">
        <w:rPr>
          <w:rFonts w:ascii="Times New Roman" w:eastAsia="Times New Roman" w:hAnsi="Times New Roman" w:cs="Times New Roman"/>
          <w:i/>
          <w:iCs/>
          <w:color w:val="000000"/>
          <w:sz w:val="27"/>
          <w:szCs w:val="27"/>
          <w:lang w:eastAsia="it-IT"/>
        </w:rPr>
        <w:instrText xml:space="preserve"> HYPERLINK "http://www.vatican.va/archive/hist_councils/ii_vatican_council/documents/vat-ii_const_19651207_gaudium-et-spes_it.html" </w:instrText>
      </w:r>
      <w:r w:rsidRPr="00AC07BF">
        <w:rPr>
          <w:rFonts w:ascii="Times New Roman" w:eastAsia="Times New Roman" w:hAnsi="Times New Roman" w:cs="Times New Roman"/>
          <w:i/>
          <w:iCs/>
          <w:color w:val="000000"/>
          <w:sz w:val="27"/>
          <w:szCs w:val="27"/>
          <w:lang w:eastAsia="it-IT"/>
        </w:rPr>
        <w:fldChar w:fldCharType="separate"/>
      </w:r>
      <w:r w:rsidRPr="00AC07BF">
        <w:rPr>
          <w:rFonts w:ascii="Times New Roman" w:eastAsia="Times New Roman" w:hAnsi="Times New Roman" w:cs="Times New Roman"/>
          <w:i/>
          <w:iCs/>
          <w:color w:val="0000FF"/>
          <w:sz w:val="27"/>
          <w:u w:val="single"/>
          <w:lang w:eastAsia="it-IT"/>
        </w:rPr>
        <w:t>Gaudium</w:t>
      </w:r>
      <w:proofErr w:type="spellEnd"/>
      <w:r w:rsidRPr="00AC07BF">
        <w:rPr>
          <w:rFonts w:ascii="Times New Roman" w:eastAsia="Times New Roman" w:hAnsi="Times New Roman" w:cs="Times New Roman"/>
          <w:i/>
          <w:iCs/>
          <w:color w:val="0000FF"/>
          <w:sz w:val="27"/>
          <w:u w:val="single"/>
          <w:lang w:eastAsia="it-IT"/>
        </w:rPr>
        <w:t xml:space="preserve"> </w:t>
      </w:r>
      <w:proofErr w:type="spellStart"/>
      <w:r w:rsidRPr="00AC07BF">
        <w:rPr>
          <w:rFonts w:ascii="Times New Roman" w:eastAsia="Times New Roman" w:hAnsi="Times New Roman" w:cs="Times New Roman"/>
          <w:i/>
          <w:iCs/>
          <w:color w:val="0000FF"/>
          <w:sz w:val="27"/>
          <w:u w:val="single"/>
          <w:lang w:eastAsia="it-IT"/>
        </w:rPr>
        <w:t>et</w:t>
      </w:r>
      <w:proofErr w:type="spellEnd"/>
      <w:r w:rsidRPr="00AC07BF">
        <w:rPr>
          <w:rFonts w:ascii="Times New Roman" w:eastAsia="Times New Roman" w:hAnsi="Times New Roman" w:cs="Times New Roman"/>
          <w:i/>
          <w:iCs/>
          <w:color w:val="0000FF"/>
          <w:sz w:val="27"/>
          <w:u w:val="single"/>
          <w:lang w:eastAsia="it-IT"/>
        </w:rPr>
        <w:t xml:space="preserve"> </w:t>
      </w:r>
      <w:proofErr w:type="spellStart"/>
      <w:r w:rsidRPr="00AC07BF">
        <w:rPr>
          <w:rFonts w:ascii="Times New Roman" w:eastAsia="Times New Roman" w:hAnsi="Times New Roman" w:cs="Times New Roman"/>
          <w:i/>
          <w:iCs/>
          <w:color w:val="0000FF"/>
          <w:sz w:val="27"/>
          <w:u w:val="single"/>
          <w:lang w:eastAsia="it-IT"/>
        </w:rPr>
        <w:t>spes</w:t>
      </w:r>
      <w:proofErr w:type="spellEnd"/>
      <w:r w:rsidRPr="00AC07BF">
        <w:rPr>
          <w:rFonts w:ascii="Times New Roman" w:eastAsia="Times New Roman" w:hAnsi="Times New Roman" w:cs="Times New Roman"/>
          <w:i/>
          <w:iCs/>
          <w:color w:val="000000"/>
          <w:sz w:val="27"/>
          <w:szCs w:val="27"/>
          <w:lang w:eastAsia="it-IT"/>
        </w:rPr>
        <w:fldChar w:fldCharType="end"/>
      </w:r>
      <w:r w:rsidRPr="00AC07BF">
        <w:rPr>
          <w:rFonts w:ascii="Times New Roman" w:eastAsia="Times New Roman" w:hAnsi="Times New Roman" w:cs="Times New Roman"/>
          <w:color w:val="000000"/>
          <w:sz w:val="27"/>
          <w:szCs w:val="27"/>
          <w:lang w:eastAsia="it-IT"/>
        </w:rPr>
        <w:t xml:space="preserve">, 22; </w:t>
      </w:r>
      <w:proofErr w:type="spellStart"/>
      <w:r w:rsidRPr="00AC07BF">
        <w:rPr>
          <w:rFonts w:ascii="Times New Roman" w:eastAsia="Times New Roman" w:hAnsi="Times New Roman" w:cs="Times New Roman"/>
          <w:color w:val="000000"/>
          <w:sz w:val="27"/>
          <w:szCs w:val="27"/>
          <w:lang w:eastAsia="it-IT"/>
        </w:rPr>
        <w:t>cfr</w:t>
      </w:r>
      <w:hyperlink r:id="rId9" w:history="1">
        <w:r w:rsidRPr="00AC07BF">
          <w:rPr>
            <w:rFonts w:ascii="Times New Roman" w:eastAsia="Times New Roman" w:hAnsi="Times New Roman" w:cs="Times New Roman"/>
            <w:i/>
            <w:iCs/>
            <w:color w:val="0000FF"/>
            <w:sz w:val="27"/>
            <w:u w:val="single"/>
            <w:lang w:eastAsia="it-IT"/>
          </w:rPr>
          <w:t>Catechismo</w:t>
        </w:r>
        <w:proofErr w:type="spellEnd"/>
        <w:r w:rsidRPr="00AC07BF">
          <w:rPr>
            <w:rFonts w:ascii="Times New Roman" w:eastAsia="Times New Roman" w:hAnsi="Times New Roman" w:cs="Times New Roman"/>
            <w:i/>
            <w:iCs/>
            <w:color w:val="0000FF"/>
            <w:sz w:val="27"/>
            <w:u w:val="single"/>
            <w:lang w:eastAsia="it-IT"/>
          </w:rPr>
          <w:t xml:space="preserve"> della Chiesa Cattolica</w:t>
        </w:r>
      </w:hyperlink>
      <w:r w:rsidRPr="00AC07BF">
        <w:rPr>
          <w:rFonts w:ascii="Times New Roman" w:eastAsia="Times New Roman" w:hAnsi="Times New Roman" w:cs="Times New Roman"/>
          <w:color w:val="000000"/>
          <w:sz w:val="27"/>
          <w:szCs w:val="27"/>
          <w:lang w:eastAsia="it-IT"/>
        </w:rPr>
        <w:t>, 359). In quel bambino, il Figlio di Dio contemplato nel Natale, possiamo riconoscere il vero volto, non solo di Dio, ma il vero volto dell’essere umano; e solo aprendoci all’azione della sua grazia e cercando ogni giorno di seguirlo, noi realizziamo il progetto di Dio su di noi, su ciascuno di noi.</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Cari amici, in questo periodo meditiamo la grande e meravigliosa ricchezza del Mistero dell’Incarnazione, per lasciare che il Signore ci illumini e ci trasformi sempre più a immagine del suo Figlio fatto uomo per noi.</w:t>
      </w:r>
    </w:p>
    <w:p w:rsidR="00AC07BF" w:rsidRPr="00AC07BF" w:rsidRDefault="00AC07BF" w:rsidP="00AC07BF">
      <w:pPr>
        <w:spacing w:after="0" w:line="240" w:lineRule="auto"/>
        <w:rPr>
          <w:rFonts w:ascii="Times New Roman" w:eastAsia="Times New Roman" w:hAnsi="Times New Roman" w:cs="Times New Roman"/>
          <w:sz w:val="24"/>
          <w:szCs w:val="24"/>
          <w:lang w:eastAsia="it-IT"/>
        </w:rPr>
      </w:pPr>
      <w:r w:rsidRPr="00AC07BF">
        <w:rPr>
          <w:rFonts w:ascii="Times New Roman" w:eastAsia="Times New Roman" w:hAnsi="Times New Roman" w:cs="Times New Roman"/>
          <w:sz w:val="24"/>
          <w:szCs w:val="24"/>
          <w:lang w:eastAsia="it-IT"/>
        </w:rPr>
        <w:pict>
          <v:rect id="_x0000_i1025" style="width:0;height:1.5pt" o:hralign="center" o:hrstd="t" o:hrnoshade="t" o:hr="t" fillcolor="black" stroked="f"/>
        </w:pic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AC07BF">
        <w:rPr>
          <w:rFonts w:ascii="Times New Roman" w:eastAsia="Times New Roman" w:hAnsi="Times New Roman" w:cs="Times New Roman"/>
          <w:b/>
          <w:bCs/>
          <w:color w:val="000000"/>
          <w:sz w:val="27"/>
          <w:lang w:val="en-US" w:eastAsia="it-IT"/>
        </w:rPr>
        <w:t>Saluti:</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AC07BF">
        <w:rPr>
          <w:rFonts w:ascii="Times New Roman" w:eastAsia="Times New Roman" w:hAnsi="Times New Roman" w:cs="Times New Roman"/>
          <w:color w:val="000000"/>
          <w:sz w:val="27"/>
          <w:szCs w:val="27"/>
          <w:lang w:val="en-US" w:eastAsia="it-IT"/>
        </w:rPr>
        <w:t>Je salue avec joie les pèlerins francophones, particulièrement les élèves qui ont le voyage à Rome pour me rencontrer! L’Incarnation de Jésus est centrale dans notre foi. Laissez-vous toucher par la grandeur de cet événement, plutôt que par les aspects extérieurs de la fête. Bon pèlerinage!</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AC07BF">
        <w:rPr>
          <w:rFonts w:ascii="Times New Roman" w:eastAsia="Times New Roman" w:hAnsi="Times New Roman" w:cs="Times New Roman"/>
          <w:color w:val="000000"/>
          <w:sz w:val="27"/>
          <w:szCs w:val="27"/>
          <w:lang w:val="en-US" w:eastAsia="it-IT"/>
        </w:rPr>
        <w:t>I greet all the English-speaking visitors present, including the pilgrimage groups from Nigeria, Taiwan and Brazil. My cordial greeting goes to the Conference of Roman Catholic Cathedral Musicians from the United States. I also thank the choirs, including those from Saint Joseph University and from the Archdiocese of Los Angeles, for their praise of God in song. Upon all of you I invoke the Lord’s blessings of joy and peace!</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val="en-US" w:eastAsia="it-IT"/>
        </w:rPr>
        <w:t xml:space="preserve">Mit Freude grüße ich die deutschsprachigen Pilger und Besucher. Im göttlichen Kind, das uns Maria, die Jungfrau, geboren hat, können wir erkennen, was der Mensch </w:t>
      </w:r>
      <w:r w:rsidRPr="00AC07BF">
        <w:rPr>
          <w:rFonts w:ascii="Times New Roman" w:eastAsia="Times New Roman" w:hAnsi="Times New Roman" w:cs="Times New Roman"/>
          <w:color w:val="000000"/>
          <w:sz w:val="27"/>
          <w:szCs w:val="27"/>
          <w:lang w:val="en-US" w:eastAsia="it-IT"/>
        </w:rPr>
        <w:lastRenderedPageBreak/>
        <w:t xml:space="preserve">wahrhaft ist und sein soll. Öffnen wir ihm also unser Herz, dann kann der Plan der göttlichen Liebe in uns wirklich und die Welt wahrhaft gut werden. </w:t>
      </w:r>
      <w:proofErr w:type="spellStart"/>
      <w:r w:rsidRPr="00AC07BF">
        <w:rPr>
          <w:rFonts w:ascii="Times New Roman" w:eastAsia="Times New Roman" w:hAnsi="Times New Roman" w:cs="Times New Roman"/>
          <w:color w:val="000000"/>
          <w:sz w:val="27"/>
          <w:szCs w:val="27"/>
          <w:lang w:eastAsia="it-IT"/>
        </w:rPr>
        <w:t>Danke</w:t>
      </w:r>
      <w:proofErr w:type="spellEnd"/>
      <w:r w:rsidRPr="00AC07BF">
        <w:rPr>
          <w:rFonts w:ascii="Times New Roman" w:eastAsia="Times New Roman" w:hAnsi="Times New Roman" w:cs="Times New Roman"/>
          <w:color w:val="000000"/>
          <w:sz w:val="27"/>
          <w:szCs w:val="27"/>
          <w:lang w:eastAsia="it-IT"/>
        </w:rPr>
        <w:t>.</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AC07BF">
        <w:rPr>
          <w:rFonts w:ascii="Times New Roman" w:eastAsia="Times New Roman" w:hAnsi="Times New Roman" w:cs="Times New Roman"/>
          <w:color w:val="000000"/>
          <w:sz w:val="27"/>
          <w:szCs w:val="27"/>
          <w:lang w:eastAsia="it-IT"/>
        </w:rPr>
        <w:t>Saludo</w:t>
      </w:r>
      <w:proofErr w:type="spellEnd"/>
      <w:r w:rsidRPr="00AC07BF">
        <w:rPr>
          <w:rFonts w:ascii="Times New Roman" w:eastAsia="Times New Roman" w:hAnsi="Times New Roman" w:cs="Times New Roman"/>
          <w:color w:val="000000"/>
          <w:sz w:val="27"/>
          <w:szCs w:val="27"/>
          <w:lang w:eastAsia="it-IT"/>
        </w:rPr>
        <w:t xml:space="preserve"> cordialmente a </w:t>
      </w:r>
      <w:proofErr w:type="spellStart"/>
      <w:r w:rsidRPr="00AC07BF">
        <w:rPr>
          <w:rFonts w:ascii="Times New Roman" w:eastAsia="Times New Roman" w:hAnsi="Times New Roman" w:cs="Times New Roman"/>
          <w:color w:val="000000"/>
          <w:sz w:val="27"/>
          <w:szCs w:val="27"/>
          <w:lang w:eastAsia="it-IT"/>
        </w:rPr>
        <w:t>los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peregrinos</w:t>
      </w:r>
      <w:proofErr w:type="spellEnd"/>
      <w:r w:rsidRPr="00AC07BF">
        <w:rPr>
          <w:rFonts w:ascii="Times New Roman" w:eastAsia="Times New Roman" w:hAnsi="Times New Roman" w:cs="Times New Roman"/>
          <w:color w:val="000000"/>
          <w:sz w:val="27"/>
          <w:szCs w:val="27"/>
          <w:lang w:eastAsia="it-IT"/>
        </w:rPr>
        <w:t xml:space="preserve"> de </w:t>
      </w:r>
      <w:proofErr w:type="spellStart"/>
      <w:r w:rsidRPr="00AC07BF">
        <w:rPr>
          <w:rFonts w:ascii="Times New Roman" w:eastAsia="Times New Roman" w:hAnsi="Times New Roman" w:cs="Times New Roman"/>
          <w:color w:val="000000"/>
          <w:sz w:val="27"/>
          <w:szCs w:val="27"/>
          <w:lang w:eastAsia="it-IT"/>
        </w:rPr>
        <w:t>lengua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española</w:t>
      </w:r>
      <w:proofErr w:type="spellEnd"/>
      <w:r w:rsidRPr="00AC07BF">
        <w:rPr>
          <w:rFonts w:ascii="Times New Roman" w:eastAsia="Times New Roman" w:hAnsi="Times New Roman" w:cs="Times New Roman"/>
          <w:color w:val="000000"/>
          <w:sz w:val="27"/>
          <w:szCs w:val="27"/>
          <w:lang w:eastAsia="it-IT"/>
        </w:rPr>
        <w:t xml:space="preserve">, en </w:t>
      </w:r>
      <w:proofErr w:type="spellStart"/>
      <w:r w:rsidRPr="00AC07BF">
        <w:rPr>
          <w:rFonts w:ascii="Times New Roman" w:eastAsia="Times New Roman" w:hAnsi="Times New Roman" w:cs="Times New Roman"/>
          <w:color w:val="000000"/>
          <w:sz w:val="27"/>
          <w:szCs w:val="27"/>
          <w:lang w:eastAsia="it-IT"/>
        </w:rPr>
        <w:t>particular</w:t>
      </w:r>
      <w:proofErr w:type="spellEnd"/>
      <w:r w:rsidRPr="00AC07BF">
        <w:rPr>
          <w:rFonts w:ascii="Times New Roman" w:eastAsia="Times New Roman" w:hAnsi="Times New Roman" w:cs="Times New Roman"/>
          <w:color w:val="000000"/>
          <w:sz w:val="27"/>
          <w:szCs w:val="27"/>
          <w:lang w:eastAsia="it-IT"/>
        </w:rPr>
        <w:t xml:space="preserve"> a </w:t>
      </w:r>
      <w:proofErr w:type="spellStart"/>
      <w:r w:rsidRPr="00AC07BF">
        <w:rPr>
          <w:rFonts w:ascii="Times New Roman" w:eastAsia="Times New Roman" w:hAnsi="Times New Roman" w:cs="Times New Roman"/>
          <w:color w:val="000000"/>
          <w:sz w:val="27"/>
          <w:szCs w:val="27"/>
          <w:lang w:eastAsia="it-IT"/>
        </w:rPr>
        <w:t>los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grupos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provenientes</w:t>
      </w:r>
      <w:proofErr w:type="spellEnd"/>
      <w:r w:rsidRPr="00AC07BF">
        <w:rPr>
          <w:rFonts w:ascii="Times New Roman" w:eastAsia="Times New Roman" w:hAnsi="Times New Roman" w:cs="Times New Roman"/>
          <w:color w:val="000000"/>
          <w:sz w:val="27"/>
          <w:szCs w:val="27"/>
          <w:lang w:eastAsia="it-IT"/>
        </w:rPr>
        <w:t xml:space="preserve"> de </w:t>
      </w:r>
      <w:proofErr w:type="spellStart"/>
      <w:r w:rsidRPr="00AC07BF">
        <w:rPr>
          <w:rFonts w:ascii="Times New Roman" w:eastAsia="Times New Roman" w:hAnsi="Times New Roman" w:cs="Times New Roman"/>
          <w:color w:val="000000"/>
          <w:sz w:val="27"/>
          <w:szCs w:val="27"/>
          <w:lang w:eastAsia="it-IT"/>
        </w:rPr>
        <w:t>España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México</w:t>
      </w:r>
      <w:proofErr w:type="spellEnd"/>
      <w:r w:rsidRPr="00AC07BF">
        <w:rPr>
          <w:rFonts w:ascii="Times New Roman" w:eastAsia="Times New Roman" w:hAnsi="Times New Roman" w:cs="Times New Roman"/>
          <w:color w:val="000000"/>
          <w:sz w:val="27"/>
          <w:szCs w:val="27"/>
          <w:lang w:eastAsia="it-IT"/>
        </w:rPr>
        <w:t xml:space="preserve"> y </w:t>
      </w:r>
      <w:proofErr w:type="spellStart"/>
      <w:r w:rsidRPr="00AC07BF">
        <w:rPr>
          <w:rFonts w:ascii="Times New Roman" w:eastAsia="Times New Roman" w:hAnsi="Times New Roman" w:cs="Times New Roman"/>
          <w:color w:val="000000"/>
          <w:sz w:val="27"/>
          <w:szCs w:val="27"/>
          <w:lang w:eastAsia="it-IT"/>
        </w:rPr>
        <w:t>otros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países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latinoamericanos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Exhorto</w:t>
      </w:r>
      <w:proofErr w:type="spellEnd"/>
      <w:r w:rsidRPr="00AC07BF">
        <w:rPr>
          <w:rFonts w:ascii="Times New Roman" w:eastAsia="Times New Roman" w:hAnsi="Times New Roman" w:cs="Times New Roman"/>
          <w:color w:val="000000"/>
          <w:sz w:val="27"/>
          <w:szCs w:val="27"/>
          <w:lang w:eastAsia="it-IT"/>
        </w:rPr>
        <w:t xml:space="preserve"> a </w:t>
      </w:r>
      <w:proofErr w:type="spellStart"/>
      <w:r w:rsidRPr="00AC07BF">
        <w:rPr>
          <w:rFonts w:ascii="Times New Roman" w:eastAsia="Times New Roman" w:hAnsi="Times New Roman" w:cs="Times New Roman"/>
          <w:color w:val="000000"/>
          <w:sz w:val="27"/>
          <w:szCs w:val="27"/>
          <w:lang w:eastAsia="it-IT"/>
        </w:rPr>
        <w:t>todos</w:t>
      </w:r>
      <w:proofErr w:type="spellEnd"/>
      <w:r w:rsidRPr="00AC07BF">
        <w:rPr>
          <w:rFonts w:ascii="Times New Roman" w:eastAsia="Times New Roman" w:hAnsi="Times New Roman" w:cs="Times New Roman"/>
          <w:color w:val="000000"/>
          <w:sz w:val="27"/>
          <w:szCs w:val="27"/>
          <w:lang w:eastAsia="it-IT"/>
        </w:rPr>
        <w:t xml:space="preserve"> a meditar </w:t>
      </w:r>
      <w:proofErr w:type="spellStart"/>
      <w:r w:rsidRPr="00AC07BF">
        <w:rPr>
          <w:rFonts w:ascii="Times New Roman" w:eastAsia="Times New Roman" w:hAnsi="Times New Roman" w:cs="Times New Roman"/>
          <w:color w:val="000000"/>
          <w:sz w:val="27"/>
          <w:szCs w:val="27"/>
          <w:lang w:eastAsia="it-IT"/>
        </w:rPr>
        <w:t>el</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misterio</w:t>
      </w:r>
      <w:proofErr w:type="spellEnd"/>
      <w:r w:rsidRPr="00AC07BF">
        <w:rPr>
          <w:rFonts w:ascii="Times New Roman" w:eastAsia="Times New Roman" w:hAnsi="Times New Roman" w:cs="Times New Roman"/>
          <w:color w:val="000000"/>
          <w:sz w:val="27"/>
          <w:szCs w:val="27"/>
          <w:lang w:eastAsia="it-IT"/>
        </w:rPr>
        <w:t xml:space="preserve"> de la </w:t>
      </w:r>
      <w:proofErr w:type="spellStart"/>
      <w:r w:rsidRPr="00AC07BF">
        <w:rPr>
          <w:rFonts w:ascii="Times New Roman" w:eastAsia="Times New Roman" w:hAnsi="Times New Roman" w:cs="Times New Roman"/>
          <w:color w:val="000000"/>
          <w:sz w:val="27"/>
          <w:szCs w:val="27"/>
          <w:lang w:eastAsia="it-IT"/>
        </w:rPr>
        <w:t>encarnación</w:t>
      </w:r>
      <w:proofErr w:type="spellEnd"/>
      <w:r w:rsidRPr="00AC07BF">
        <w:rPr>
          <w:rFonts w:ascii="Times New Roman" w:eastAsia="Times New Roman" w:hAnsi="Times New Roman" w:cs="Times New Roman"/>
          <w:color w:val="000000"/>
          <w:sz w:val="27"/>
          <w:szCs w:val="27"/>
          <w:lang w:eastAsia="it-IT"/>
        </w:rPr>
        <w:t xml:space="preserve"> para </w:t>
      </w:r>
      <w:proofErr w:type="spellStart"/>
      <w:r w:rsidRPr="00AC07BF">
        <w:rPr>
          <w:rFonts w:ascii="Times New Roman" w:eastAsia="Times New Roman" w:hAnsi="Times New Roman" w:cs="Times New Roman"/>
          <w:color w:val="000000"/>
          <w:sz w:val="27"/>
          <w:szCs w:val="27"/>
          <w:lang w:eastAsia="it-IT"/>
        </w:rPr>
        <w:t>que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el</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Señor</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ilumine</w:t>
      </w:r>
      <w:proofErr w:type="spellEnd"/>
      <w:r w:rsidRPr="00AC07BF">
        <w:rPr>
          <w:rFonts w:ascii="Times New Roman" w:eastAsia="Times New Roman" w:hAnsi="Times New Roman" w:cs="Times New Roman"/>
          <w:color w:val="000000"/>
          <w:sz w:val="27"/>
          <w:szCs w:val="27"/>
          <w:lang w:eastAsia="it-IT"/>
        </w:rPr>
        <w:t xml:space="preserve"> y </w:t>
      </w:r>
      <w:proofErr w:type="spellStart"/>
      <w:r w:rsidRPr="00AC07BF">
        <w:rPr>
          <w:rFonts w:ascii="Times New Roman" w:eastAsia="Times New Roman" w:hAnsi="Times New Roman" w:cs="Times New Roman"/>
          <w:color w:val="000000"/>
          <w:sz w:val="27"/>
          <w:szCs w:val="27"/>
          <w:lang w:eastAsia="it-IT"/>
        </w:rPr>
        <w:t>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transforme</w:t>
      </w:r>
      <w:proofErr w:type="spellEnd"/>
      <w:r w:rsidRPr="00AC07BF">
        <w:rPr>
          <w:rFonts w:ascii="Times New Roman" w:eastAsia="Times New Roman" w:hAnsi="Times New Roman" w:cs="Times New Roman"/>
          <w:color w:val="000000"/>
          <w:sz w:val="27"/>
          <w:szCs w:val="27"/>
          <w:lang w:eastAsia="it-IT"/>
        </w:rPr>
        <w:t xml:space="preserve"> cada </w:t>
      </w:r>
      <w:proofErr w:type="spellStart"/>
      <w:r w:rsidRPr="00AC07BF">
        <w:rPr>
          <w:rFonts w:ascii="Times New Roman" w:eastAsia="Times New Roman" w:hAnsi="Times New Roman" w:cs="Times New Roman"/>
          <w:color w:val="000000"/>
          <w:sz w:val="27"/>
          <w:szCs w:val="27"/>
          <w:lang w:eastAsia="it-IT"/>
        </w:rPr>
        <w:t>vez</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más</w:t>
      </w:r>
      <w:proofErr w:type="spellEnd"/>
      <w:r w:rsidRPr="00AC07BF">
        <w:rPr>
          <w:rFonts w:ascii="Times New Roman" w:eastAsia="Times New Roman" w:hAnsi="Times New Roman" w:cs="Times New Roman"/>
          <w:color w:val="000000"/>
          <w:sz w:val="27"/>
          <w:szCs w:val="27"/>
          <w:lang w:eastAsia="it-IT"/>
        </w:rPr>
        <w:t xml:space="preserve"> en </w:t>
      </w:r>
      <w:proofErr w:type="spellStart"/>
      <w:r w:rsidRPr="00AC07BF">
        <w:rPr>
          <w:rFonts w:ascii="Times New Roman" w:eastAsia="Times New Roman" w:hAnsi="Times New Roman" w:cs="Times New Roman"/>
          <w:color w:val="000000"/>
          <w:sz w:val="27"/>
          <w:szCs w:val="27"/>
          <w:lang w:eastAsia="it-IT"/>
        </w:rPr>
        <w:t>imagen</w:t>
      </w:r>
      <w:proofErr w:type="spellEnd"/>
      <w:r w:rsidRPr="00AC07BF">
        <w:rPr>
          <w:rFonts w:ascii="Times New Roman" w:eastAsia="Times New Roman" w:hAnsi="Times New Roman" w:cs="Times New Roman"/>
          <w:color w:val="000000"/>
          <w:sz w:val="27"/>
          <w:szCs w:val="27"/>
          <w:lang w:eastAsia="it-IT"/>
        </w:rPr>
        <w:t xml:space="preserve"> de su </w:t>
      </w:r>
      <w:proofErr w:type="spellStart"/>
      <w:r w:rsidRPr="00AC07BF">
        <w:rPr>
          <w:rFonts w:ascii="Times New Roman" w:eastAsia="Times New Roman" w:hAnsi="Times New Roman" w:cs="Times New Roman"/>
          <w:color w:val="000000"/>
          <w:sz w:val="27"/>
          <w:szCs w:val="27"/>
          <w:lang w:eastAsia="it-IT"/>
        </w:rPr>
        <w:t>Hijo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hecho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hombre</w:t>
      </w:r>
      <w:proofErr w:type="spellEnd"/>
      <w:r w:rsidRPr="00AC07BF">
        <w:rPr>
          <w:rFonts w:ascii="Times New Roman" w:eastAsia="Times New Roman" w:hAnsi="Times New Roman" w:cs="Times New Roman"/>
          <w:color w:val="000000"/>
          <w:sz w:val="27"/>
          <w:szCs w:val="27"/>
          <w:lang w:eastAsia="it-IT"/>
        </w:rPr>
        <w:t xml:space="preserve"> por </w:t>
      </w:r>
      <w:proofErr w:type="spellStart"/>
      <w:r w:rsidRPr="00AC07BF">
        <w:rPr>
          <w:rFonts w:ascii="Times New Roman" w:eastAsia="Times New Roman" w:hAnsi="Times New Roman" w:cs="Times New Roman"/>
          <w:color w:val="000000"/>
          <w:sz w:val="27"/>
          <w:szCs w:val="27"/>
          <w:lang w:eastAsia="it-IT"/>
        </w:rPr>
        <w:t>nosotros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Que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Dios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bendiga</w:t>
      </w:r>
      <w:proofErr w:type="spellEnd"/>
      <w:r w:rsidRPr="00AC07BF">
        <w:rPr>
          <w:rFonts w:ascii="Times New Roman" w:eastAsia="Times New Roman" w:hAnsi="Times New Roman" w:cs="Times New Roman"/>
          <w:color w:val="000000"/>
          <w:sz w:val="27"/>
          <w:szCs w:val="27"/>
          <w:lang w:eastAsia="it-IT"/>
        </w:rPr>
        <w:t>.</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 xml:space="preserve">Uma </w:t>
      </w:r>
      <w:proofErr w:type="spellStart"/>
      <w:r w:rsidRPr="00AC07BF">
        <w:rPr>
          <w:rFonts w:ascii="Times New Roman" w:eastAsia="Times New Roman" w:hAnsi="Times New Roman" w:cs="Times New Roman"/>
          <w:color w:val="000000"/>
          <w:sz w:val="27"/>
          <w:szCs w:val="27"/>
          <w:lang w:eastAsia="it-IT"/>
        </w:rPr>
        <w:t>cordial</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saudação</w:t>
      </w:r>
      <w:proofErr w:type="spellEnd"/>
      <w:r w:rsidRPr="00AC07BF">
        <w:rPr>
          <w:rFonts w:ascii="Times New Roman" w:eastAsia="Times New Roman" w:hAnsi="Times New Roman" w:cs="Times New Roman"/>
          <w:color w:val="000000"/>
          <w:sz w:val="27"/>
          <w:szCs w:val="27"/>
          <w:lang w:eastAsia="it-IT"/>
        </w:rPr>
        <w:t xml:space="preserve"> a </w:t>
      </w:r>
      <w:proofErr w:type="spellStart"/>
      <w:r w:rsidRPr="00AC07BF">
        <w:rPr>
          <w:rFonts w:ascii="Times New Roman" w:eastAsia="Times New Roman" w:hAnsi="Times New Roman" w:cs="Times New Roman"/>
          <w:color w:val="000000"/>
          <w:sz w:val="27"/>
          <w:szCs w:val="27"/>
          <w:lang w:eastAsia="it-IT"/>
        </w:rPr>
        <w:t>todos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os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peregrinos</w:t>
      </w:r>
      <w:proofErr w:type="spellEnd"/>
      <w:r w:rsidRPr="00AC07BF">
        <w:rPr>
          <w:rFonts w:ascii="Times New Roman" w:eastAsia="Times New Roman" w:hAnsi="Times New Roman" w:cs="Times New Roman"/>
          <w:color w:val="000000"/>
          <w:sz w:val="27"/>
          <w:szCs w:val="27"/>
          <w:lang w:eastAsia="it-IT"/>
        </w:rPr>
        <w:t xml:space="preserve"> de </w:t>
      </w:r>
      <w:proofErr w:type="spellStart"/>
      <w:r w:rsidRPr="00AC07BF">
        <w:rPr>
          <w:rFonts w:ascii="Times New Roman" w:eastAsia="Times New Roman" w:hAnsi="Times New Roman" w:cs="Times New Roman"/>
          <w:color w:val="000000"/>
          <w:sz w:val="27"/>
          <w:szCs w:val="27"/>
          <w:lang w:eastAsia="it-IT"/>
        </w:rPr>
        <w:t>língua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portuguesa</w:t>
      </w:r>
      <w:proofErr w:type="spellEnd"/>
      <w:r w:rsidRPr="00AC07BF">
        <w:rPr>
          <w:rFonts w:ascii="Times New Roman" w:eastAsia="Times New Roman" w:hAnsi="Times New Roman" w:cs="Times New Roman"/>
          <w:color w:val="000000"/>
          <w:sz w:val="27"/>
          <w:szCs w:val="27"/>
          <w:lang w:eastAsia="it-IT"/>
        </w:rPr>
        <w:t xml:space="preserve">, a </w:t>
      </w:r>
      <w:proofErr w:type="spellStart"/>
      <w:r w:rsidRPr="00AC07BF">
        <w:rPr>
          <w:rFonts w:ascii="Times New Roman" w:eastAsia="Times New Roman" w:hAnsi="Times New Roman" w:cs="Times New Roman"/>
          <w:color w:val="000000"/>
          <w:sz w:val="27"/>
          <w:szCs w:val="27"/>
          <w:lang w:eastAsia="it-IT"/>
        </w:rPr>
        <w:t>quem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agradeço</w:t>
      </w:r>
      <w:proofErr w:type="spellEnd"/>
      <w:r w:rsidRPr="00AC07BF">
        <w:rPr>
          <w:rFonts w:ascii="Times New Roman" w:eastAsia="Times New Roman" w:hAnsi="Times New Roman" w:cs="Times New Roman"/>
          <w:color w:val="000000"/>
          <w:sz w:val="27"/>
          <w:szCs w:val="27"/>
          <w:lang w:eastAsia="it-IT"/>
        </w:rPr>
        <w:t xml:space="preserve"> a </w:t>
      </w:r>
      <w:proofErr w:type="spellStart"/>
      <w:r w:rsidRPr="00AC07BF">
        <w:rPr>
          <w:rFonts w:ascii="Times New Roman" w:eastAsia="Times New Roman" w:hAnsi="Times New Roman" w:cs="Times New Roman"/>
          <w:color w:val="000000"/>
          <w:sz w:val="27"/>
          <w:szCs w:val="27"/>
          <w:lang w:eastAsia="it-IT"/>
        </w:rPr>
        <w:t>presença</w:t>
      </w:r>
      <w:proofErr w:type="spellEnd"/>
      <w:r w:rsidRPr="00AC07BF">
        <w:rPr>
          <w:rFonts w:ascii="Times New Roman" w:eastAsia="Times New Roman" w:hAnsi="Times New Roman" w:cs="Times New Roman"/>
          <w:color w:val="000000"/>
          <w:sz w:val="27"/>
          <w:szCs w:val="27"/>
          <w:lang w:eastAsia="it-IT"/>
        </w:rPr>
        <w:t xml:space="preserve"> e </w:t>
      </w:r>
      <w:proofErr w:type="spellStart"/>
      <w:r w:rsidRPr="00AC07BF">
        <w:rPr>
          <w:rFonts w:ascii="Times New Roman" w:eastAsia="Times New Roman" w:hAnsi="Times New Roman" w:cs="Times New Roman"/>
          <w:color w:val="000000"/>
          <w:sz w:val="27"/>
          <w:szCs w:val="27"/>
          <w:lang w:eastAsia="it-IT"/>
        </w:rPr>
        <w:t>desejo</w:t>
      </w:r>
      <w:proofErr w:type="spellEnd"/>
      <w:r w:rsidRPr="00AC07BF">
        <w:rPr>
          <w:rFonts w:ascii="Times New Roman" w:eastAsia="Times New Roman" w:hAnsi="Times New Roman" w:cs="Times New Roman"/>
          <w:color w:val="000000"/>
          <w:sz w:val="27"/>
          <w:szCs w:val="27"/>
          <w:lang w:eastAsia="it-IT"/>
        </w:rPr>
        <w:t xml:space="preserve"> a </w:t>
      </w:r>
      <w:proofErr w:type="spellStart"/>
      <w:r w:rsidRPr="00AC07BF">
        <w:rPr>
          <w:rFonts w:ascii="Times New Roman" w:eastAsia="Times New Roman" w:hAnsi="Times New Roman" w:cs="Times New Roman"/>
          <w:color w:val="000000"/>
          <w:sz w:val="27"/>
          <w:szCs w:val="27"/>
          <w:lang w:eastAsia="it-IT"/>
        </w:rPr>
        <w:t>riqueza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imensa</w:t>
      </w:r>
      <w:proofErr w:type="spellEnd"/>
      <w:r w:rsidRPr="00AC07BF">
        <w:rPr>
          <w:rFonts w:ascii="Times New Roman" w:eastAsia="Times New Roman" w:hAnsi="Times New Roman" w:cs="Times New Roman"/>
          <w:color w:val="000000"/>
          <w:sz w:val="27"/>
          <w:szCs w:val="27"/>
          <w:lang w:eastAsia="it-IT"/>
        </w:rPr>
        <w:t xml:space="preserve"> e </w:t>
      </w:r>
      <w:proofErr w:type="spellStart"/>
      <w:r w:rsidRPr="00AC07BF">
        <w:rPr>
          <w:rFonts w:ascii="Times New Roman" w:eastAsia="Times New Roman" w:hAnsi="Times New Roman" w:cs="Times New Roman"/>
          <w:color w:val="000000"/>
          <w:sz w:val="27"/>
          <w:szCs w:val="27"/>
          <w:lang w:eastAsia="it-IT"/>
        </w:rPr>
        <w:t>inesgotável</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que</w:t>
      </w:r>
      <w:proofErr w:type="spellEnd"/>
      <w:r w:rsidRPr="00AC07BF">
        <w:rPr>
          <w:rFonts w:ascii="Times New Roman" w:eastAsia="Times New Roman" w:hAnsi="Times New Roman" w:cs="Times New Roman"/>
          <w:color w:val="000000"/>
          <w:sz w:val="27"/>
          <w:szCs w:val="27"/>
          <w:lang w:eastAsia="it-IT"/>
        </w:rPr>
        <w:t xml:space="preserve"> é Cristo, o Deus </w:t>
      </w:r>
      <w:proofErr w:type="spellStart"/>
      <w:r w:rsidRPr="00AC07BF">
        <w:rPr>
          <w:rFonts w:ascii="Times New Roman" w:eastAsia="Times New Roman" w:hAnsi="Times New Roman" w:cs="Times New Roman"/>
          <w:color w:val="000000"/>
          <w:sz w:val="27"/>
          <w:szCs w:val="27"/>
          <w:lang w:eastAsia="it-IT"/>
        </w:rPr>
        <w:t>feito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homem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Revesti-vos</w:t>
      </w:r>
      <w:proofErr w:type="spellEnd"/>
      <w:r w:rsidRPr="00AC07BF">
        <w:rPr>
          <w:rFonts w:ascii="Times New Roman" w:eastAsia="Times New Roman" w:hAnsi="Times New Roman" w:cs="Times New Roman"/>
          <w:color w:val="000000"/>
          <w:sz w:val="27"/>
          <w:szCs w:val="27"/>
          <w:lang w:eastAsia="it-IT"/>
        </w:rPr>
        <w:t xml:space="preserve"> de Cristo! E, </w:t>
      </w:r>
      <w:proofErr w:type="spellStart"/>
      <w:r w:rsidRPr="00AC07BF">
        <w:rPr>
          <w:rFonts w:ascii="Times New Roman" w:eastAsia="Times New Roman" w:hAnsi="Times New Roman" w:cs="Times New Roman"/>
          <w:color w:val="000000"/>
          <w:sz w:val="27"/>
          <w:szCs w:val="27"/>
          <w:lang w:eastAsia="it-IT"/>
        </w:rPr>
        <w:t>com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Ele</w:t>
      </w:r>
      <w:proofErr w:type="spellEnd"/>
      <w:r w:rsidRPr="00AC07BF">
        <w:rPr>
          <w:rFonts w:ascii="Times New Roman" w:eastAsia="Times New Roman" w:hAnsi="Times New Roman" w:cs="Times New Roman"/>
          <w:color w:val="000000"/>
          <w:sz w:val="27"/>
          <w:szCs w:val="27"/>
          <w:lang w:eastAsia="it-IT"/>
        </w:rPr>
        <w:t xml:space="preserve">, o </w:t>
      </w:r>
      <w:proofErr w:type="spellStart"/>
      <w:r w:rsidRPr="00AC07BF">
        <w:rPr>
          <w:rFonts w:ascii="Times New Roman" w:eastAsia="Times New Roman" w:hAnsi="Times New Roman" w:cs="Times New Roman"/>
          <w:color w:val="000000"/>
          <w:sz w:val="27"/>
          <w:szCs w:val="27"/>
          <w:lang w:eastAsia="it-IT"/>
        </w:rPr>
        <w:t>vosso</w:t>
      </w:r>
      <w:proofErr w:type="spellEnd"/>
      <w:r w:rsidRPr="00AC07BF">
        <w:rPr>
          <w:rFonts w:ascii="Times New Roman" w:eastAsia="Times New Roman" w:hAnsi="Times New Roman" w:cs="Times New Roman"/>
          <w:color w:val="000000"/>
          <w:sz w:val="27"/>
          <w:szCs w:val="27"/>
          <w:lang w:eastAsia="it-IT"/>
        </w:rPr>
        <w:t xml:space="preserve"> Ano Novo </w:t>
      </w:r>
      <w:proofErr w:type="spellStart"/>
      <w:r w:rsidRPr="00AC07BF">
        <w:rPr>
          <w:rFonts w:ascii="Times New Roman" w:eastAsia="Times New Roman" w:hAnsi="Times New Roman" w:cs="Times New Roman"/>
          <w:color w:val="000000"/>
          <w:sz w:val="27"/>
          <w:szCs w:val="27"/>
          <w:lang w:eastAsia="it-IT"/>
        </w:rPr>
        <w:t>não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poderá</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deixar</w:t>
      </w:r>
      <w:proofErr w:type="spellEnd"/>
      <w:r w:rsidRPr="00AC07BF">
        <w:rPr>
          <w:rFonts w:ascii="Times New Roman" w:eastAsia="Times New Roman" w:hAnsi="Times New Roman" w:cs="Times New Roman"/>
          <w:color w:val="000000"/>
          <w:sz w:val="27"/>
          <w:szCs w:val="27"/>
          <w:lang w:eastAsia="it-IT"/>
        </w:rPr>
        <w:t xml:space="preserve"> de </w:t>
      </w:r>
      <w:proofErr w:type="spellStart"/>
      <w:r w:rsidRPr="00AC07BF">
        <w:rPr>
          <w:rFonts w:ascii="Times New Roman" w:eastAsia="Times New Roman" w:hAnsi="Times New Roman" w:cs="Times New Roman"/>
          <w:color w:val="000000"/>
          <w:sz w:val="27"/>
          <w:szCs w:val="27"/>
          <w:lang w:eastAsia="it-IT"/>
        </w:rPr>
        <w:t>ser</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feliz</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Sobre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vós</w:t>
      </w:r>
      <w:proofErr w:type="spellEnd"/>
      <w:r w:rsidRPr="00AC07BF">
        <w:rPr>
          <w:rFonts w:ascii="Times New Roman" w:eastAsia="Times New Roman" w:hAnsi="Times New Roman" w:cs="Times New Roman"/>
          <w:color w:val="000000"/>
          <w:sz w:val="27"/>
          <w:szCs w:val="27"/>
          <w:lang w:eastAsia="it-IT"/>
        </w:rPr>
        <w:t xml:space="preserve"> e </w:t>
      </w:r>
      <w:proofErr w:type="spellStart"/>
      <w:r w:rsidRPr="00AC07BF">
        <w:rPr>
          <w:rFonts w:ascii="Times New Roman" w:eastAsia="Times New Roman" w:hAnsi="Times New Roman" w:cs="Times New Roman"/>
          <w:color w:val="000000"/>
          <w:sz w:val="27"/>
          <w:szCs w:val="27"/>
          <w:lang w:eastAsia="it-IT"/>
        </w:rPr>
        <w:t>vossas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famílias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desça</w:t>
      </w:r>
      <w:proofErr w:type="spellEnd"/>
      <w:r w:rsidRPr="00AC07BF">
        <w:rPr>
          <w:rFonts w:ascii="Times New Roman" w:eastAsia="Times New Roman" w:hAnsi="Times New Roman" w:cs="Times New Roman"/>
          <w:color w:val="000000"/>
          <w:sz w:val="27"/>
          <w:szCs w:val="27"/>
          <w:lang w:eastAsia="it-IT"/>
        </w:rPr>
        <w:t xml:space="preserve"> a </w:t>
      </w:r>
      <w:proofErr w:type="spellStart"/>
      <w:r w:rsidRPr="00AC07BF">
        <w:rPr>
          <w:rFonts w:ascii="Times New Roman" w:eastAsia="Times New Roman" w:hAnsi="Times New Roman" w:cs="Times New Roman"/>
          <w:color w:val="000000"/>
          <w:sz w:val="27"/>
          <w:szCs w:val="27"/>
          <w:lang w:eastAsia="it-IT"/>
        </w:rPr>
        <w:t>minha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Bênção</w:t>
      </w:r>
      <w:proofErr w:type="spellEnd"/>
      <w:r w:rsidRPr="00AC07BF">
        <w:rPr>
          <w:rFonts w:ascii="Times New Roman" w:eastAsia="Times New Roman" w:hAnsi="Times New Roman" w:cs="Times New Roman"/>
          <w:color w:val="000000"/>
          <w:sz w:val="27"/>
          <w:szCs w:val="27"/>
          <w:lang w:eastAsia="it-IT"/>
        </w:rPr>
        <w:t>.</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b/>
          <w:bCs/>
          <w:color w:val="000000"/>
          <w:sz w:val="27"/>
          <w:lang w:eastAsia="it-IT"/>
        </w:rPr>
        <w:t>Saluto in lingua araba:</w:t>
      </w:r>
    </w:p>
    <w:p w:rsidR="00AC07BF" w:rsidRPr="00AC07BF" w:rsidRDefault="00AC07BF" w:rsidP="00AC07BF">
      <w:pPr>
        <w:bidi/>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b/>
          <w:bCs/>
          <w:color w:val="000000"/>
          <w:sz w:val="27"/>
          <w:szCs w:val="27"/>
          <w:rtl/>
          <w:lang w:eastAsia="it-IT"/>
        </w:rPr>
        <w:t>البَابَا يُصْلِي مِنْ أَجَلِ جَمِيعِ النَّاطِقينَ بِاللُّغَةِ العَرَبِيَّةِ. لِيُبَارِك الرَّبّ جَمِيعَكُمْ.</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rtl/>
          <w:lang w:eastAsia="it-IT"/>
        </w:rPr>
      </w:pPr>
      <w:r w:rsidRPr="00AC07BF">
        <w:rPr>
          <w:rFonts w:ascii="Times New Roman" w:eastAsia="Times New Roman" w:hAnsi="Times New Roman" w:cs="Times New Roman"/>
          <w:i/>
          <w:iCs/>
          <w:color w:val="000000"/>
          <w:sz w:val="27"/>
          <w:lang w:eastAsia="it-IT"/>
        </w:rPr>
        <w:t>Traduzione italiana:</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Il Papa prega per tutte le persone di lingua araba. Dio vi benedica tutti.</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b/>
          <w:bCs/>
          <w:color w:val="000000"/>
          <w:sz w:val="27"/>
          <w:lang w:eastAsia="it-IT"/>
        </w:rPr>
        <w:t>Saluto in lingua polacca:</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AC07BF">
        <w:rPr>
          <w:rFonts w:ascii="Times New Roman" w:eastAsia="Times New Roman" w:hAnsi="Times New Roman" w:cs="Times New Roman"/>
          <w:color w:val="000000"/>
          <w:sz w:val="27"/>
          <w:szCs w:val="27"/>
          <w:lang w:eastAsia="it-IT"/>
        </w:rPr>
        <w:t>Witam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serdecznie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przybyłych</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audiencję</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Polaków</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Boże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Narodzenie</w:t>
      </w:r>
      <w:proofErr w:type="spellEnd"/>
      <w:r w:rsidRPr="00AC07BF">
        <w:rPr>
          <w:rFonts w:ascii="Times New Roman" w:eastAsia="Times New Roman" w:hAnsi="Times New Roman" w:cs="Times New Roman"/>
          <w:color w:val="000000"/>
          <w:sz w:val="27"/>
          <w:szCs w:val="27"/>
          <w:lang w:eastAsia="it-IT"/>
        </w:rPr>
        <w:t xml:space="preserve"> i </w:t>
      </w:r>
      <w:proofErr w:type="spellStart"/>
      <w:r w:rsidRPr="00AC07BF">
        <w:rPr>
          <w:rFonts w:ascii="Times New Roman" w:eastAsia="Times New Roman" w:hAnsi="Times New Roman" w:cs="Times New Roman"/>
          <w:color w:val="000000"/>
          <w:sz w:val="27"/>
          <w:szCs w:val="27"/>
          <w:lang w:eastAsia="it-IT"/>
        </w:rPr>
        <w:t>Objawienie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Pańskie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pomagają</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zrozumieć</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tajemnicę</w:t>
      </w:r>
      <w:proofErr w:type="spellEnd"/>
      <w:r w:rsidRPr="00AC07BF">
        <w:rPr>
          <w:rFonts w:ascii="Times New Roman" w:eastAsia="Times New Roman" w:hAnsi="Times New Roman" w:cs="Times New Roman"/>
          <w:color w:val="000000"/>
          <w:sz w:val="27"/>
          <w:szCs w:val="27"/>
          <w:lang w:eastAsia="it-IT"/>
        </w:rPr>
        <w:t xml:space="preserve"> Boga, </w:t>
      </w:r>
      <w:proofErr w:type="spellStart"/>
      <w:r w:rsidRPr="00AC07BF">
        <w:rPr>
          <w:rFonts w:ascii="Times New Roman" w:eastAsia="Times New Roman" w:hAnsi="Times New Roman" w:cs="Times New Roman"/>
          <w:color w:val="000000"/>
          <w:sz w:val="27"/>
          <w:szCs w:val="27"/>
          <w:lang w:eastAsia="it-IT"/>
        </w:rPr>
        <w:t>który</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„dla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ludzi</w:t>
      </w:r>
      <w:proofErr w:type="spellEnd"/>
      <w:r w:rsidRPr="00AC07BF">
        <w:rPr>
          <w:rFonts w:ascii="Times New Roman" w:eastAsia="Times New Roman" w:hAnsi="Times New Roman" w:cs="Times New Roman"/>
          <w:color w:val="000000"/>
          <w:sz w:val="27"/>
          <w:szCs w:val="27"/>
          <w:lang w:eastAsia="it-IT"/>
        </w:rPr>
        <w:t xml:space="preserve"> i </w:t>
      </w:r>
      <w:proofErr w:type="spellStart"/>
      <w:r w:rsidRPr="00AC07BF">
        <w:rPr>
          <w:rFonts w:ascii="Times New Roman" w:eastAsia="Times New Roman" w:hAnsi="Times New Roman" w:cs="Times New Roman"/>
          <w:color w:val="000000"/>
          <w:sz w:val="27"/>
          <w:szCs w:val="27"/>
          <w:lang w:eastAsia="it-IT"/>
        </w:rPr>
        <w:t>dla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naszego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zbawienia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zstąpił</w:t>
      </w:r>
      <w:proofErr w:type="spellEnd"/>
      <w:r w:rsidRPr="00AC07BF">
        <w:rPr>
          <w:rFonts w:ascii="Times New Roman" w:eastAsia="Times New Roman" w:hAnsi="Times New Roman" w:cs="Times New Roman"/>
          <w:color w:val="000000"/>
          <w:sz w:val="27"/>
          <w:szCs w:val="27"/>
          <w:lang w:eastAsia="it-IT"/>
        </w:rPr>
        <w:t xml:space="preserve"> z </w:t>
      </w:r>
      <w:proofErr w:type="spellStart"/>
      <w:r w:rsidRPr="00AC07BF">
        <w:rPr>
          <w:rFonts w:ascii="Times New Roman" w:eastAsia="Times New Roman" w:hAnsi="Times New Roman" w:cs="Times New Roman"/>
          <w:color w:val="000000"/>
          <w:sz w:val="27"/>
          <w:szCs w:val="27"/>
          <w:lang w:eastAsia="it-IT"/>
        </w:rPr>
        <w:t>nieba</w:t>
      </w:r>
      <w:proofErr w:type="spellEnd"/>
      <w:r w:rsidRPr="00AC07BF">
        <w:rPr>
          <w:rFonts w:ascii="Times New Roman" w:eastAsia="Times New Roman" w:hAnsi="Times New Roman" w:cs="Times New Roman"/>
          <w:color w:val="000000"/>
          <w:sz w:val="27"/>
          <w:szCs w:val="27"/>
          <w:lang w:eastAsia="it-IT"/>
        </w:rPr>
        <w:t>”. W </w:t>
      </w:r>
      <w:proofErr w:type="spellStart"/>
      <w:r w:rsidRPr="00AC07BF">
        <w:rPr>
          <w:rFonts w:ascii="Times New Roman" w:eastAsia="Times New Roman" w:hAnsi="Times New Roman" w:cs="Times New Roman"/>
          <w:color w:val="000000"/>
          <w:sz w:val="27"/>
          <w:szCs w:val="27"/>
          <w:lang w:eastAsia="it-IT"/>
        </w:rPr>
        <w:t>Słowie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które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stało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się</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człowiekiem</w:t>
      </w:r>
      <w:proofErr w:type="spellEnd"/>
      <w:r w:rsidRPr="00AC07BF">
        <w:rPr>
          <w:rFonts w:ascii="Times New Roman" w:eastAsia="Times New Roman" w:hAnsi="Times New Roman" w:cs="Times New Roman"/>
          <w:color w:val="000000"/>
          <w:sz w:val="27"/>
          <w:szCs w:val="27"/>
          <w:lang w:eastAsia="it-IT"/>
        </w:rPr>
        <w:t xml:space="preserve">, w </w:t>
      </w:r>
      <w:proofErr w:type="spellStart"/>
      <w:r w:rsidRPr="00AC07BF">
        <w:rPr>
          <w:rFonts w:ascii="Times New Roman" w:eastAsia="Times New Roman" w:hAnsi="Times New Roman" w:cs="Times New Roman"/>
          <w:color w:val="000000"/>
          <w:sz w:val="27"/>
          <w:szCs w:val="27"/>
          <w:lang w:eastAsia="it-IT"/>
        </w:rPr>
        <w:t>narodzonym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Dzieciątku</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Jezus</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Bóg</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objawił</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swoją</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dobroć</w:t>
      </w:r>
      <w:proofErr w:type="spellEnd"/>
      <w:r w:rsidRPr="00AC07BF">
        <w:rPr>
          <w:rFonts w:ascii="Times New Roman" w:eastAsia="Times New Roman" w:hAnsi="Times New Roman" w:cs="Times New Roman"/>
          <w:color w:val="000000"/>
          <w:sz w:val="27"/>
          <w:szCs w:val="27"/>
          <w:lang w:eastAsia="it-IT"/>
        </w:rPr>
        <w:t xml:space="preserve"> i </w:t>
      </w:r>
      <w:proofErr w:type="spellStart"/>
      <w:r w:rsidRPr="00AC07BF">
        <w:rPr>
          <w:rFonts w:ascii="Times New Roman" w:eastAsia="Times New Roman" w:hAnsi="Times New Roman" w:cs="Times New Roman"/>
          <w:color w:val="000000"/>
          <w:sz w:val="27"/>
          <w:szCs w:val="27"/>
          <w:lang w:eastAsia="it-IT"/>
        </w:rPr>
        <w:t>miłość</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Odpowiedzmy</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nie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głęboką</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wiarą</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naszą</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miłością</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oddaniem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się</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Bogu</w:t>
      </w:r>
      <w:proofErr w:type="spellEnd"/>
      <w:r w:rsidRPr="00AC07BF">
        <w:rPr>
          <w:rFonts w:ascii="Times New Roman" w:eastAsia="Times New Roman" w:hAnsi="Times New Roman" w:cs="Times New Roman"/>
          <w:color w:val="000000"/>
          <w:sz w:val="27"/>
          <w:szCs w:val="27"/>
          <w:lang w:eastAsia="it-IT"/>
        </w:rPr>
        <w:t xml:space="preserve"> i </w:t>
      </w:r>
      <w:proofErr w:type="spellStart"/>
      <w:r w:rsidRPr="00AC07BF">
        <w:rPr>
          <w:rFonts w:ascii="Times New Roman" w:eastAsia="Times New Roman" w:hAnsi="Times New Roman" w:cs="Times New Roman"/>
          <w:color w:val="000000"/>
          <w:sz w:val="27"/>
          <w:szCs w:val="27"/>
          <w:lang w:eastAsia="it-IT"/>
        </w:rPr>
        <w:t>pełnieniem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co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dzień</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Jego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woli</w:t>
      </w:r>
      <w:proofErr w:type="spellEnd"/>
      <w:r w:rsidRPr="00AC07BF">
        <w:rPr>
          <w:rFonts w:ascii="Times New Roman" w:eastAsia="Times New Roman" w:hAnsi="Times New Roman" w:cs="Times New Roman"/>
          <w:color w:val="000000"/>
          <w:sz w:val="27"/>
          <w:szCs w:val="27"/>
          <w:lang w:eastAsia="it-IT"/>
        </w:rPr>
        <w:t xml:space="preserve">. Z </w:t>
      </w:r>
      <w:proofErr w:type="spellStart"/>
      <w:r w:rsidRPr="00AC07BF">
        <w:rPr>
          <w:rFonts w:ascii="Times New Roman" w:eastAsia="Times New Roman" w:hAnsi="Times New Roman" w:cs="Times New Roman"/>
          <w:color w:val="000000"/>
          <w:sz w:val="27"/>
          <w:szCs w:val="27"/>
          <w:lang w:eastAsia="it-IT"/>
        </w:rPr>
        <w:t>serca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wam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błogosławię</w:t>
      </w:r>
      <w:proofErr w:type="spellEnd"/>
      <w:r w:rsidRPr="00AC07BF">
        <w:rPr>
          <w:rFonts w:ascii="Times New Roman" w:eastAsia="Times New Roman" w:hAnsi="Times New Roman" w:cs="Times New Roman"/>
          <w:color w:val="000000"/>
          <w:sz w:val="27"/>
          <w:szCs w:val="27"/>
          <w:lang w:eastAsia="it-IT"/>
        </w:rPr>
        <w:t>.</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i/>
          <w:iCs/>
          <w:color w:val="000000"/>
          <w:sz w:val="27"/>
          <w:szCs w:val="27"/>
          <w:lang w:eastAsia="it-IT"/>
        </w:rPr>
        <w:t>Traduzione italiana:</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Saluto cordialmente i Polacchi venuti a quest’Udienza. Il Santo Natale e l’Epifania del Signore ci aiutano a comprendere il mistero di Dio che “per noi e per la nostra salvezza discese dal cielo”. Nel Verbo che si è fatto uomo, nel Bambino Gesù che è nato, Dio ci ha rivelato la sua bontà e il suo amore. Rispondiamo ad esse con la nostra profonda fede, con il nostro amore, con la dedizione a Dio, compiendo ogni giorno la sua volontà.</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b/>
          <w:bCs/>
          <w:color w:val="000000"/>
          <w:sz w:val="27"/>
          <w:lang w:eastAsia="it-IT"/>
        </w:rPr>
        <w:t>Saluto in lingua croata:</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AC07BF">
        <w:rPr>
          <w:rFonts w:ascii="Times New Roman" w:eastAsia="Times New Roman" w:hAnsi="Times New Roman" w:cs="Times New Roman"/>
          <w:color w:val="000000"/>
          <w:sz w:val="27"/>
          <w:szCs w:val="27"/>
          <w:lang w:eastAsia="it-IT"/>
        </w:rPr>
        <w:t>Srdačno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pozdravljam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hrvatske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hodočasnike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osobito</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učenice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ženske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klasične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gimnazije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svetoga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Vinka</w:t>
      </w:r>
      <w:proofErr w:type="spellEnd"/>
      <w:r w:rsidRPr="00AC07BF">
        <w:rPr>
          <w:rFonts w:ascii="Times New Roman" w:eastAsia="Times New Roman" w:hAnsi="Times New Roman" w:cs="Times New Roman"/>
          <w:color w:val="000000"/>
          <w:sz w:val="27"/>
          <w:szCs w:val="27"/>
          <w:lang w:eastAsia="it-IT"/>
        </w:rPr>
        <w:t xml:space="preserve"> u </w:t>
      </w:r>
      <w:proofErr w:type="spellStart"/>
      <w:r w:rsidRPr="00AC07BF">
        <w:rPr>
          <w:rFonts w:ascii="Times New Roman" w:eastAsia="Times New Roman" w:hAnsi="Times New Roman" w:cs="Times New Roman"/>
          <w:color w:val="000000"/>
          <w:sz w:val="27"/>
          <w:szCs w:val="27"/>
          <w:lang w:eastAsia="it-IT"/>
        </w:rPr>
        <w:t>Zagrebu</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Slijedeći</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primjer</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velikih</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svjedoka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vjere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vašega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naroda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budite</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vjerni</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svojim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krsnim</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obećanjima</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Hvaljen</w:t>
      </w:r>
      <w:proofErr w:type="spellEnd"/>
      <w:r w:rsidRPr="00AC07BF">
        <w:rPr>
          <w:rFonts w:ascii="Times New Roman" w:eastAsia="Times New Roman" w:hAnsi="Times New Roman" w:cs="Times New Roman"/>
          <w:color w:val="000000"/>
          <w:sz w:val="27"/>
          <w:szCs w:val="27"/>
          <w:lang w:eastAsia="it-IT"/>
        </w:rPr>
        <w:t xml:space="preserve"> </w:t>
      </w:r>
      <w:proofErr w:type="spellStart"/>
      <w:r w:rsidRPr="00AC07BF">
        <w:rPr>
          <w:rFonts w:ascii="Times New Roman" w:eastAsia="Times New Roman" w:hAnsi="Times New Roman" w:cs="Times New Roman"/>
          <w:color w:val="000000"/>
          <w:sz w:val="27"/>
          <w:szCs w:val="27"/>
          <w:lang w:eastAsia="it-IT"/>
        </w:rPr>
        <w:t>Isus</w:t>
      </w:r>
      <w:proofErr w:type="spellEnd"/>
      <w:r w:rsidRPr="00AC07BF">
        <w:rPr>
          <w:rFonts w:ascii="Times New Roman" w:eastAsia="Times New Roman" w:hAnsi="Times New Roman" w:cs="Times New Roman"/>
          <w:color w:val="000000"/>
          <w:sz w:val="27"/>
          <w:szCs w:val="27"/>
          <w:lang w:eastAsia="it-IT"/>
        </w:rPr>
        <w:t xml:space="preserve"> i </w:t>
      </w:r>
      <w:proofErr w:type="spellStart"/>
      <w:r w:rsidRPr="00AC07BF">
        <w:rPr>
          <w:rFonts w:ascii="Times New Roman" w:eastAsia="Times New Roman" w:hAnsi="Times New Roman" w:cs="Times New Roman"/>
          <w:color w:val="000000"/>
          <w:sz w:val="27"/>
          <w:szCs w:val="27"/>
          <w:lang w:eastAsia="it-IT"/>
        </w:rPr>
        <w:t>Marija</w:t>
      </w:r>
      <w:proofErr w:type="spellEnd"/>
      <w:r w:rsidRPr="00AC07BF">
        <w:rPr>
          <w:rFonts w:ascii="Times New Roman" w:eastAsia="Times New Roman" w:hAnsi="Times New Roman" w:cs="Times New Roman"/>
          <w:color w:val="000000"/>
          <w:sz w:val="27"/>
          <w:szCs w:val="27"/>
          <w:lang w:eastAsia="it-IT"/>
        </w:rPr>
        <w:t>!</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i/>
          <w:iCs/>
          <w:color w:val="000000"/>
          <w:sz w:val="27"/>
          <w:lang w:eastAsia="it-IT"/>
        </w:rPr>
        <w:t>Traduzione italiana:</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lastRenderedPageBreak/>
        <w:t>Rivolgo un cordiale saluto ai pellegrini croati, specialmente alle alunne del liceo classico femminile delle Suore di San Vincenzo di Zagabria. Seguendo l’esempio dei grandi testimoni della fede del vostro popolo, siate fedeli alle vostre promesse battesimali. Siano lodati Gesù e Maria!</w:t>
      </w:r>
    </w:p>
    <w:p w:rsidR="00AC07BF" w:rsidRPr="00AC07BF" w:rsidRDefault="00AC07BF" w:rsidP="00AC07B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 * *</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 xml:space="preserve">Porgo un caloroso benvenuto ai pellegrini di lingua italiana. In particolare, saluto il gruppo della Parrocchia San Paolo in </w:t>
      </w:r>
      <w:proofErr w:type="spellStart"/>
      <w:r w:rsidRPr="00AC07BF">
        <w:rPr>
          <w:rFonts w:ascii="Times New Roman" w:eastAsia="Times New Roman" w:hAnsi="Times New Roman" w:cs="Times New Roman"/>
          <w:color w:val="000000"/>
          <w:sz w:val="27"/>
          <w:szCs w:val="27"/>
          <w:lang w:eastAsia="it-IT"/>
        </w:rPr>
        <w:t>Pagliare</w:t>
      </w:r>
      <w:proofErr w:type="spellEnd"/>
      <w:r w:rsidRPr="00AC07BF">
        <w:rPr>
          <w:rFonts w:ascii="Times New Roman" w:eastAsia="Times New Roman" w:hAnsi="Times New Roman" w:cs="Times New Roman"/>
          <w:color w:val="000000"/>
          <w:sz w:val="27"/>
          <w:szCs w:val="27"/>
          <w:lang w:eastAsia="it-IT"/>
        </w:rPr>
        <w:t xml:space="preserve"> del Tronto e i sacerdoti e religiosi della Diocesi di Andria. Tutti esorto a vivere con generosità il proprio impegno ecclesiale stimolati anche dall’</w:t>
      </w:r>
      <w:hyperlink r:id="rId10" w:history="1">
        <w:r w:rsidRPr="00AC07BF">
          <w:rPr>
            <w:rFonts w:ascii="Times New Roman" w:eastAsia="Times New Roman" w:hAnsi="Times New Roman" w:cs="Times New Roman"/>
            <w:color w:val="0000FF"/>
            <w:sz w:val="27"/>
            <w:u w:val="single"/>
            <w:lang w:eastAsia="it-IT"/>
          </w:rPr>
          <w:t>Anno della fede</w:t>
        </w:r>
      </w:hyperlink>
      <w:r w:rsidRPr="00AC07BF">
        <w:rPr>
          <w:rFonts w:ascii="Times New Roman" w:eastAsia="Times New Roman" w:hAnsi="Times New Roman" w:cs="Times New Roman"/>
          <w:color w:val="000000"/>
          <w:sz w:val="27"/>
          <w:szCs w:val="27"/>
          <w:lang w:eastAsia="it-IT"/>
        </w:rPr>
        <w:t>, perché il Signore riempia i cuori della gioia che solo Lui può donare.</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Un saluto speciale rivolgo ai giovani, agli ammalati e agli sposi novelli. Domenica prossima celebreremo la Festa del Battesimo del Signore, occasione propizia per ripensare la propria appartenenza a Cristo nella fede della Chiesa. Cari giovani, riscoprite quotidianamente la grazia che proviene dal Sacramento ricevuto. Voi, cari ammalati, attingete dal Battesimo la forza per affrontare momenti di dolore e di sconforto. E voi, cari sposi novelli, sappiate tradurre gli impegni del Battesimo nel vostro cammino di vita familiare. Il Signore vi benedica tutti.</w:t>
      </w:r>
    </w:p>
    <w:p w:rsidR="00AC07BF" w:rsidRPr="00AC07BF" w:rsidRDefault="00AC07BF" w:rsidP="00AC07B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000000"/>
          <w:sz w:val="27"/>
          <w:szCs w:val="27"/>
          <w:lang w:eastAsia="it-IT"/>
        </w:rPr>
        <w:t> </w:t>
      </w:r>
    </w:p>
    <w:p w:rsidR="00AC07BF" w:rsidRPr="00AC07BF" w:rsidRDefault="00AC07BF" w:rsidP="00AC07B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C07BF">
        <w:rPr>
          <w:rFonts w:ascii="Times New Roman" w:eastAsia="Times New Roman" w:hAnsi="Times New Roman" w:cs="Times New Roman"/>
          <w:color w:val="663300"/>
          <w:sz w:val="24"/>
          <w:szCs w:val="24"/>
          <w:lang w:eastAsia="it-IT"/>
        </w:rPr>
        <w:t>© Copyright 2013 - Libreria Editrice Vaticana</w:t>
      </w:r>
    </w:p>
    <w:p w:rsidR="002E3BA7" w:rsidRDefault="002E3BA7"/>
    <w:sectPr w:rsidR="002E3BA7" w:rsidSect="002E3B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hyphenationZone w:val="283"/>
  <w:characterSpacingControl w:val="doNotCompress"/>
  <w:compat/>
  <w:rsids>
    <w:rsidRoot w:val="00AC07BF"/>
    <w:rsid w:val="002E3BA7"/>
    <w:rsid w:val="00AC07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B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C07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C07BF"/>
    <w:rPr>
      <w:i/>
      <w:iCs/>
    </w:rPr>
  </w:style>
  <w:style w:type="character" w:styleId="Collegamentoipertestuale">
    <w:name w:val="Hyperlink"/>
    <w:basedOn w:val="Carpredefinitoparagrafo"/>
    <w:uiPriority w:val="99"/>
    <w:semiHidden/>
    <w:unhideWhenUsed/>
    <w:rsid w:val="00AC07BF"/>
    <w:rPr>
      <w:color w:val="0000FF"/>
      <w:u w:val="single"/>
    </w:rPr>
  </w:style>
  <w:style w:type="character" w:customStyle="1" w:styleId="apple-converted-space">
    <w:name w:val="apple-converted-space"/>
    <w:basedOn w:val="Carpredefinitoparagrafo"/>
    <w:rsid w:val="00AC07BF"/>
  </w:style>
  <w:style w:type="character" w:styleId="Enfasigrassetto">
    <w:name w:val="Strong"/>
    <w:basedOn w:val="Carpredefinitoparagrafo"/>
    <w:uiPriority w:val="22"/>
    <w:qFormat/>
    <w:rsid w:val="00AC07BF"/>
    <w:rPr>
      <w:b/>
      <w:bCs/>
    </w:rPr>
  </w:style>
</w:styles>
</file>

<file path=word/webSettings.xml><?xml version="1.0" encoding="utf-8"?>
<w:webSettings xmlns:r="http://schemas.openxmlformats.org/officeDocument/2006/relationships" xmlns:w="http://schemas.openxmlformats.org/wordprocessingml/2006/main">
  <w:divs>
    <w:div w:id="16692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index_it.htm" TargetMode="External"/><Relationship Id="rId3" Type="http://schemas.openxmlformats.org/officeDocument/2006/relationships/webSettings" Target="webSettings.xml"/><Relationship Id="rId7" Type="http://schemas.openxmlformats.org/officeDocument/2006/relationships/hyperlink" Target="http://www.vatican.va/archive/ccc_it/ccc-it_index_i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index_it.htm" TargetMode="External"/><Relationship Id="rId11" Type="http://schemas.openxmlformats.org/officeDocument/2006/relationships/fontTable" Target="fontTable.xml"/><Relationship Id="rId5" Type="http://schemas.openxmlformats.org/officeDocument/2006/relationships/hyperlink" Target="http://www.vatican.va/archive/ccc_it/ccc-it_index_it.html" TargetMode="External"/><Relationship Id="rId10" Type="http://schemas.openxmlformats.org/officeDocument/2006/relationships/hyperlink" Target="http://www.vatican.va/special/annus_fidei/index_it.htm" TargetMode="External"/><Relationship Id="rId4" Type="http://schemas.openxmlformats.org/officeDocument/2006/relationships/hyperlink" Target="http://player.rv.va/vaticanplayer.asp?language=it&amp;tic=VA_E6IYSU7R" TargetMode="External"/><Relationship Id="rId9" Type="http://schemas.openxmlformats.org/officeDocument/2006/relationships/hyperlink" Target="http://www.vatican.va/archive/ccc_it/ccc-it_index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2013-01-09T21:46:00Z</dcterms:created>
  <dcterms:modified xsi:type="dcterms:W3CDTF">2013-01-09T21:46:00Z</dcterms:modified>
</cp:coreProperties>
</file>